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ageBreakBefore w:val="false"/>
        <w:pBdr/>
        <w:spacing/>
        <w:ind/>
        <w:jc w:val="left"/>
        <w:rPr>
          <w:rFonts w:ascii="Tahoma" w:hAnsi="Tahoma" w:eastAsia="Tahoma" w:cs="Tahoma"/>
          <w:sz w:val="20"/>
          <w:szCs w:val="20"/>
        </w:rPr>
      </w:pPr>
      <w:r>
        <w:rPr>
          <w:rtl w:val="0"/>
        </w:rPr>
      </w:r>
      <w:r>
        <w:rPr>
          <w:rFonts w:ascii="Tahoma" w:hAnsi="Tahoma" w:eastAsia="Tahoma" w:cs="Tahoma"/>
          <w:sz w:val="20"/>
          <w:szCs w:val="20"/>
        </w:rPr>
      </w:r>
    </w:p>
    <w:p w14:paraId="00000002">
      <w:pPr>
        <w:pStyle w:val="789"/>
        <w:pBdr/>
        <w:spacing/>
        <w:ind/>
        <w:rPr/>
      </w:pPr>
      <w:r/>
      <w:bookmarkStart w:id="0" w:name="_heading=h.i5zx8y1stj7z"/>
      <w:r/>
      <w:bookmarkEnd w:id="0"/>
      <w:r>
        <w:rPr>
          <w:rtl w:val="0"/>
        </w:rPr>
        <w:t xml:space="preserve">FORMULAIRE </w:t>
      </w:r>
      <w:r>
        <w:rPr>
          <w:rtl w:val="0"/>
          <w:lang w:val="fr-FR"/>
        </w:rPr>
        <w:t xml:space="preserve">DE </w:t>
      </w:r>
      <w:r>
        <w:rPr>
          <w:rtl w:val="0"/>
        </w:rPr>
        <w:t xml:space="preserve">DÉCLARATION D’INTÉRÊTS </w:t>
      </w:r>
      <w:r/>
    </w:p>
    <w:p w14:paraId="00000003">
      <w:pPr>
        <w:pStyle w:val="856"/>
        <w:widowControl w:val="false"/>
        <w:pBdr/>
        <w:spacing/>
        <w:ind/>
        <w:jc w:val="center"/>
        <w:rPr>
          <w:rFonts w:ascii="Tahoma" w:hAnsi="Tahoma" w:eastAsia="Tahoma" w:cs="Tahoma"/>
          <w:color w:val="007fa1"/>
        </w:rPr>
      </w:pPr>
      <w:r/>
      <w:bookmarkStart w:id="1" w:name="_heading=h.p2fdofdmxwe4"/>
      <w:r/>
      <w:bookmarkEnd w:id="1"/>
      <w:r>
        <w:rPr>
          <w:rtl w:val="0"/>
        </w:rPr>
        <w:t xml:space="preserve">Projets de recherche, d’étude ou d’évaluation dans le domaine de la santé </w:t>
      </w:r>
      <w:r>
        <w:rPr>
          <w:rtl w:val="0"/>
        </w:rPr>
      </w:r>
      <w:r>
        <w:rPr>
          <w:rFonts w:ascii="Tahoma" w:hAnsi="Tahoma" w:eastAsia="Tahoma" w:cs="Tahoma"/>
          <w:color w:val="007fa1"/>
        </w:rPr>
      </w:r>
    </w:p>
    <w:p w14:paraId="00000004">
      <w:pPr>
        <w:pageBreakBefore w:val="false"/>
        <w:pBdr/>
        <w:spacing/>
        <w:ind/>
        <w:jc w:val="both"/>
        <w:rPr>
          <w:rFonts w:ascii="Tahoma" w:hAnsi="Tahoma" w:eastAsia="Tahoma" w:cs="Tahoma"/>
          <w:sz w:val="18"/>
          <w:szCs w:val="18"/>
        </w:rPr>
      </w:pPr>
      <w:r>
        <w:rPr>
          <w:rtl w:val="0"/>
        </w:rPr>
      </w:r>
      <w:r>
        <w:rPr>
          <w:rFonts w:ascii="Tahoma" w:hAnsi="Tahoma" w:eastAsia="Tahoma" w:cs="Tahoma"/>
          <w:sz w:val="18"/>
          <w:szCs w:val="18"/>
        </w:rPr>
      </w:r>
    </w:p>
    <w:p w14:paraId="00000005">
      <w:pPr>
        <w:pBdr/>
        <w:spacing/>
        <w:ind/>
        <w:jc w:val="both"/>
        <w:rPr>
          <w:rFonts w:ascii="Tahoma" w:hAnsi="Tahoma" w:eastAsia="Tahoma" w:cs="Tahoma"/>
          <w:color w:val="036287"/>
        </w:rPr>
      </w:pPr>
      <w:r>
        <w:rPr>
          <w:rtl w:val="0"/>
        </w:rPr>
        <w:t xml:space="preserve">T</w:t>
      </w:r>
      <w:r>
        <w:rPr>
          <w:rtl w:val="0"/>
        </w:rPr>
        <w:t xml:space="preserve">out </w:t>
      </w:r>
      <w:r>
        <w:rPr>
          <w:b/>
          <w:bCs/>
          <w:color w:val="036287"/>
          <w:rtl w:val="0"/>
        </w:rPr>
        <w:t xml:space="preserve">Responsable </w:t>
      </w:r>
      <w:r>
        <w:rPr>
          <w:b/>
          <w:bCs/>
          <w:color w:val="036287"/>
          <w:rtl w:val="0"/>
        </w:rPr>
        <w:t xml:space="preserve">de Traitement</w:t>
      </w:r>
      <w:r>
        <w:rPr>
          <w:b/>
          <w:bCs/>
          <w:color w:val="036287"/>
          <w:rtl w:val="0"/>
        </w:rPr>
        <w:t xml:space="preserve"> (RT)</w:t>
      </w:r>
      <w:r>
        <w:rPr>
          <w:vertAlign w:val="superscript"/>
        </w:rPr>
        <w:footnoteReference w:id="2"/>
      </w:r>
      <w:r>
        <w:rPr>
          <w:rtl w:val="0"/>
        </w:rPr>
        <w:t xml:space="preserve"> ou </w:t>
      </w:r>
      <w:r>
        <w:rPr>
          <w:b/>
          <w:bCs/>
          <w:color w:val="036287"/>
          <w:rtl w:val="0"/>
        </w:rPr>
        <w:t xml:space="preserve">Responsable de la Mise en Œuvre du traitement (RMO)</w:t>
      </w:r>
      <w:r>
        <w:rPr>
          <w:vertAlign w:val="superscript"/>
        </w:rPr>
        <w:footnoteReference w:id="3"/>
      </w:r>
      <w:r>
        <w:rPr>
          <w:rtl w:val="0"/>
        </w:rPr>
        <w:t xml:space="preserve"> réalisant une recherche, une étude ou une évaluation</w:t>
      </w:r>
      <w:r>
        <w:rPr>
          <w:rtl w:val="0"/>
        </w:rPr>
        <w:t xml:space="preserve"> </w:t>
      </w:r>
      <w:r>
        <w:rPr>
          <w:rFonts w:ascii="Tahoma" w:hAnsi="Tahoma" w:eastAsia="Tahoma" w:cs="Tahoma"/>
          <w:color w:val="036287"/>
          <w:rtl w:val="0"/>
        </w:rPr>
        <w:t xml:space="preserve">mise en œuvre dans le cadre de la </w:t>
      </w:r>
      <w:r>
        <w:rPr>
          <w:b/>
          <w:bCs/>
          <w:color w:val="036287"/>
          <w:rtl w:val="0"/>
        </w:rPr>
        <w:t xml:space="preserve">procédure d’autorisation CNIL</w:t>
      </w:r>
      <w:r>
        <w:rPr>
          <w:rFonts w:ascii="Tahoma" w:hAnsi="Tahoma" w:eastAsia="Tahoma" w:cs="Tahoma"/>
          <w:color w:val="036287"/>
          <w:rtl w:val="0"/>
        </w:rPr>
        <w:t xml:space="preserve"> doit soumettre</w:t>
      </w:r>
      <w:r>
        <w:rPr>
          <w:color w:val="036287"/>
          <w:rtl w:val="0"/>
        </w:rPr>
        <w:t xml:space="preserve"> à la Plateforme des données de santé </w:t>
      </w:r>
      <w:r>
        <w:rPr>
          <w:rFonts w:ascii="Tahoma" w:hAnsi="Tahoma" w:eastAsia="Tahoma" w:cs="Tahoma"/>
          <w:color w:val="036287"/>
          <w:rtl w:val="0"/>
        </w:rPr>
        <w:t xml:space="preserve">une déclaration d</w:t>
      </w:r>
      <w:r>
        <w:rPr>
          <w:color w:val="036287"/>
          <w:rtl w:val="0"/>
        </w:rPr>
        <w:t xml:space="preserve">’intérêt en lien avec l’objet de la recherche, quel que soit le type de données mobilisées</w:t>
      </w:r>
      <w:r>
        <w:rPr>
          <w:color w:val="036287"/>
          <w:vertAlign w:val="superscript"/>
        </w:rPr>
        <w:footnoteReference w:id="4"/>
      </w:r>
      <w:r>
        <w:rPr>
          <w:color w:val="036287"/>
          <w:rtl w:val="0"/>
        </w:rPr>
        <w:t xml:space="preserve">. </w:t>
      </w:r>
      <w:r>
        <w:rPr>
          <w:rtl w:val="0"/>
        </w:rPr>
      </w:r>
      <w:r>
        <w:rPr>
          <w:rFonts w:ascii="Tahoma" w:hAnsi="Tahoma" w:eastAsia="Tahoma" w:cs="Tahoma"/>
          <w:color w:val="036287"/>
        </w:rPr>
      </w:r>
    </w:p>
    <w:p w14:paraId="00000006">
      <w:pPr>
        <w:pBdr/>
        <w:spacing/>
        <w:ind/>
        <w:jc w:val="both"/>
        <w:rPr>
          <w:rFonts w:ascii="Tahoma" w:hAnsi="Tahoma" w:eastAsia="Tahoma" w:cs="Tahoma"/>
        </w:rPr>
      </w:pPr>
      <w:r>
        <w:rPr>
          <w:rtl w:val="0"/>
        </w:rPr>
      </w:r>
      <w:r>
        <w:rPr>
          <w:rFonts w:ascii="Tahoma" w:hAnsi="Tahoma" w:eastAsia="Tahoma" w:cs="Tahoma"/>
        </w:rPr>
      </w:r>
    </w:p>
    <w:p w14:paraId="00000007">
      <w:pPr>
        <w:pBdr/>
        <w:spacing/>
        <w:ind w:right="-40"/>
        <w:jc w:val="both"/>
        <w:rPr>
          <w:rFonts w:ascii="Tahoma" w:hAnsi="Tahoma" w:eastAsia="Tahoma" w:cs="Tahoma"/>
        </w:rPr>
      </w:pPr>
      <w:r>
        <w:rPr>
          <w:rtl w:val="0"/>
        </w:rPr>
        <w:t xml:space="preserve">D</w:t>
      </w:r>
      <w:r>
        <w:rPr>
          <w:rtl w:val="0"/>
        </w:rPr>
        <w:t xml:space="preserve">ès lors que</w:t>
      </w:r>
      <w:r>
        <w:rPr>
          <w:color w:val="036287"/>
          <w:rtl w:val="0"/>
        </w:rPr>
        <w:t xml:space="preserve"> la recherche, l’étude ou l’évaluation mobilise des données du Système National des Données de Santé (SNDS), </w:t>
      </w:r>
      <w:r>
        <w:rPr>
          <w:b/>
          <w:bCs/>
          <w:color w:val="036287"/>
          <w:rtl w:val="0"/>
        </w:rPr>
        <w:t xml:space="preserve">cette obligation est également applicable indépendamment de la procédure réglementaire</w:t>
      </w:r>
      <w:r>
        <w:rPr>
          <w:rtl w:val="0"/>
        </w:rPr>
        <w:t xml:space="preserve"> engagée (procédure d’autorisation CNIL ou déclaration de conformité). Elle s’impose </w:t>
      </w:r>
      <w:r>
        <w:rPr>
          <w:rFonts w:ascii="Tahoma" w:hAnsi="Tahoma" w:eastAsia="Tahoma" w:cs="Tahoma"/>
          <w:rtl w:val="0"/>
        </w:rPr>
        <w:t xml:space="preserve">notamment aux </w:t>
      </w:r>
      <w:r>
        <w:rPr>
          <w:rFonts w:ascii="Tahoma" w:hAnsi="Tahoma" w:eastAsia="Tahoma" w:cs="Tahoma"/>
          <w:b/>
          <w:bCs/>
          <w:color w:val="036287"/>
          <w:rtl w:val="0"/>
        </w:rPr>
        <w:t xml:space="preserve">laboratoires de recherche et aux bureaux d’études</w:t>
      </w:r>
      <w:r>
        <w:rPr>
          <w:rFonts w:ascii="Tahoma" w:hAnsi="Tahoma" w:eastAsia="Tahoma" w:cs="Tahoma"/>
          <w:rtl w:val="0"/>
        </w:rPr>
        <w:t xml:space="preserve">, qu</w:t>
      </w:r>
      <w:r>
        <w:rPr>
          <w:rtl w:val="0"/>
        </w:rPr>
        <w:t xml:space="preserve">’ils agissent en qualité de responsable de traitement ou de responsable de la mise en oeuvre, </w:t>
      </w:r>
      <w:r>
        <w:rPr>
          <w:rFonts w:ascii="Tahoma" w:hAnsi="Tahoma" w:eastAsia="Tahoma" w:cs="Tahoma"/>
          <w:rtl w:val="0"/>
        </w:rPr>
        <w:t xml:space="preserve">s’étant </w:t>
      </w:r>
      <w:hyperlink r:id="rId12" w:tooltip="https://www.health-data-hub.fr/sites/default/files/2025-02/liste%20organismes%20engagement%20r%C3%A9f%C3%A9rentiel%20bureau%20d%27%C3%A9tude.pdf" w:history="1">
        <w:r>
          <w:rPr>
            <w:rFonts w:ascii="Tahoma" w:hAnsi="Tahoma" w:eastAsia="Tahoma" w:cs="Tahoma"/>
            <w:color w:val="036287"/>
            <w:u w:val="single"/>
            <w:rtl w:val="0"/>
          </w:rPr>
          <w:t xml:space="preserve">déclarés</w:t>
        </w:r>
      </w:hyperlink>
      <w:r>
        <w:rPr>
          <w:rFonts w:ascii="Tahoma" w:hAnsi="Tahoma" w:eastAsia="Tahoma" w:cs="Tahoma"/>
          <w:rtl w:val="0"/>
        </w:rPr>
        <w:t xml:space="preserve"> </w:t>
      </w:r>
      <w:r>
        <w:rPr>
          <w:rFonts w:ascii="Tahoma" w:hAnsi="Tahoma" w:eastAsia="Tahoma" w:cs="Tahoma"/>
          <w:rtl w:val="0"/>
        </w:rPr>
        <w:t xml:space="preserve">conformes au </w:t>
      </w:r>
      <w:hyperlink r:id="rId13" w:tooltip="https://www.legifrance.gouv.fr/loda/id/JORFTEXT000035268202" w:history="1">
        <w:r>
          <w:rPr>
            <w:rFonts w:ascii="Tahoma" w:hAnsi="Tahoma" w:eastAsia="Tahoma" w:cs="Tahoma"/>
            <w:color w:val="036287"/>
            <w:u w:val="single"/>
            <w:rtl w:val="0"/>
          </w:rPr>
          <w:t xml:space="preserve">référentiel du 17 juillet 2017</w:t>
        </w:r>
      </w:hyperlink>
      <w:r>
        <w:rPr>
          <w:rFonts w:ascii="Tahoma" w:hAnsi="Tahoma" w:eastAsia="Tahoma" w:cs="Tahoma"/>
          <w:rtl w:val="0"/>
        </w:rPr>
        <w:t xml:space="preserve"> déterminant les critères de confidentialité, d'expertise et d'indépendance</w:t>
      </w:r>
      <w:r>
        <w:rPr>
          <w:rFonts w:ascii="Tahoma" w:hAnsi="Tahoma" w:eastAsia="Tahoma" w:cs="Tahoma"/>
          <w:vertAlign w:val="superscript"/>
        </w:rPr>
        <w:footnoteReference w:id="5"/>
      </w:r>
      <w:r>
        <w:rPr>
          <w:rFonts w:ascii="Tahoma" w:hAnsi="Tahoma" w:eastAsia="Tahoma" w:cs="Tahoma"/>
          <w:rtl w:val="0"/>
        </w:rPr>
        <w:t xml:space="preserve">.</w:t>
      </w:r>
      <w:r>
        <w:rPr>
          <w:rtl w:val="0"/>
        </w:rPr>
      </w:r>
      <w:r>
        <w:rPr>
          <w:rFonts w:ascii="Tahoma" w:hAnsi="Tahoma" w:eastAsia="Tahoma" w:cs="Tahoma"/>
        </w:rPr>
      </w:r>
    </w:p>
    <w:p w14:paraId="00000008">
      <w:pPr>
        <w:pBdr/>
        <w:spacing/>
        <w:ind w:right="19"/>
        <w:jc w:val="both"/>
        <w:rPr>
          <w:rFonts w:ascii="Tahoma" w:hAnsi="Tahoma" w:eastAsia="Tahoma" w:cs="Tahoma"/>
        </w:rPr>
      </w:pPr>
      <w:r>
        <w:rPr>
          <w:rtl w:val="0"/>
        </w:rPr>
      </w:r>
      <w:r>
        <w:rPr>
          <w:rFonts w:ascii="Tahoma" w:hAnsi="Tahoma" w:eastAsia="Tahoma" w:cs="Tahoma"/>
        </w:rPr>
      </w:r>
    </w:p>
    <w:tbl>
      <w:tblPr>
        <w:tblStyle w:val="857"/>
        <w:tblInd w:w="0" w:type="dxa"/>
        <w:tblW w:w="90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45"/>
        <w:tblGridChange w:id="0">
          <w:tblGrid>
            <w:gridCol w:w="9045"/>
          </w:tblGrid>
        </w:tblGridChange>
      </w:tblGrid>
      <w:tr>
        <w:trPr>
          <w:cantSplit w:val="false"/>
        </w:trPr>
        <w:tc>
          <w:tcPr>
            <w:tcBorders>
              <w:top w:val="single" w:color="036287" w:sz="8" w:space="0"/>
              <w:left w:val="single" w:color="036287" w:sz="8" w:space="0"/>
              <w:bottom w:val="single" w:color="036287" w:sz="8" w:space="0"/>
              <w:right w:val="single" w:color="036287" w:sz="8" w:space="0"/>
            </w:tcBorders>
          </w:tcPr>
          <w:p w14:paraId="00000009">
            <w:pPr>
              <w:pBdr/>
              <w:spacing/>
              <w:ind w:right="19"/>
              <w:jc w:val="both"/>
              <w:rPr>
                <w:rFonts w:ascii="Tahoma" w:hAnsi="Tahoma" w:eastAsia="Tahoma" w:cs="Tahoma"/>
                <w:color w:val="036287"/>
              </w:rPr>
            </w:pPr>
            <w:r>
              <w:rPr>
                <w:rFonts w:ascii="Tahoma" w:hAnsi="Tahoma" w:eastAsia="Tahoma" w:cs="Tahoma"/>
                <w:color w:val="036287"/>
                <w:rtl w:val="0"/>
              </w:rPr>
              <w:t xml:space="preserve">Les liens d'intérêts à déclarer ne couvrent pas le lien commercial qui est établi entre le responsable du traitement et le laboratoire de recherche ou bureau d'études dans le cadre de la présente étude, recherche ou évaluation.</w:t>
            </w:r>
            <w:r>
              <w:rPr>
                <w:rFonts w:ascii="Tahoma" w:hAnsi="Tahoma" w:eastAsia="Tahoma" w:cs="Tahoma"/>
                <w:color w:val="036287"/>
              </w:rPr>
            </w:r>
          </w:p>
        </w:tc>
      </w:tr>
    </w:tbl>
    <w:p w14:paraId="0000000A">
      <w:pPr>
        <w:pBdr/>
        <w:spacing/>
        <w:ind w:right="19"/>
        <w:rPr/>
      </w:pPr>
      <w:r>
        <w:rPr>
          <w:rtl w:val="0"/>
        </w:rPr>
      </w:r>
      <w:r/>
    </w:p>
    <w:p w14:paraId="0000000B">
      <w:pPr>
        <w:pBdr/>
        <w:spacing/>
        <w:ind w:right="19"/>
        <w:rPr/>
      </w:pPr>
      <w:r>
        <w:rPr>
          <w:rtl w:val="0"/>
        </w:rPr>
      </w:r>
      <w:r/>
    </w:p>
    <w:p w14:paraId="0000000C">
      <w:pPr>
        <w:pageBreakBefore w:val="false"/>
        <w:pBdr>
          <w:top w:val="none" w:color="000000" w:sz="0" w:space="0"/>
          <w:left w:val="none" w:color="000000" w:sz="0" w:space="0"/>
          <w:bottom w:val="none" w:color="000000" w:sz="0" w:space="0"/>
          <w:right w:val="none" w:color="000000" w:sz="0" w:space="0"/>
          <w:between w:val="none" w:color="000000" w:sz="0" w:space="0"/>
        </w:pBdr>
        <w:spacing w:after="60" w:before="60"/>
        <w:ind w:right="1811"/>
        <w:rPr>
          <w:b/>
          <w:bCs/>
          <w:u w:val="single"/>
        </w:rPr>
      </w:pPr>
      <w:r>
        <w:rPr>
          <w:b/>
          <w:bCs/>
          <w:i/>
          <w:iCs/>
          <w:u w:val="single"/>
          <w:rtl w:val="0"/>
        </w:rPr>
        <w:t xml:space="preserve">Consignes de remplissage :</w:t>
      </w:r>
      <w:r>
        <w:rPr>
          <w:b/>
          <w:bCs/>
          <w:u w:val="single"/>
          <w:rtl w:val="0"/>
        </w:rPr>
        <w:t xml:space="preserve"> </w:t>
      </w:r>
      <w:r>
        <w:rPr>
          <w:b/>
          <w:bCs/>
          <w:u w:val="single"/>
        </w:rPr>
      </w:r>
    </w:p>
    <w:p w14:paraId="0000000D">
      <w:pPr>
        <w:widowControl w:val="false"/>
        <w:numPr>
          <w:ilvl w:val="0"/>
          <w:numId w:val="1"/>
        </w:numPr>
        <w:pBdr/>
        <w:spacing w:after="0" w:before="240" w:line="240" w:lineRule="auto"/>
        <w:ind w:hanging="360" w:left="720"/>
        <w:rPr>
          <w:i/>
          <w:iCs/>
          <w:u w:val="none"/>
        </w:rPr>
      </w:pPr>
      <w:r>
        <w:rPr>
          <w:i/>
          <w:iCs/>
          <w:u w:val="single"/>
          <w:rtl w:val="0"/>
        </w:rPr>
        <w:t xml:space="preserve">Si le RT est également le RMO du traitement</w:t>
      </w:r>
      <w:r>
        <w:rPr>
          <w:i/>
          <w:iCs/>
          <w:rtl w:val="0"/>
        </w:rPr>
        <w:t xml:space="preserve">, seule la </w:t>
      </w:r>
      <w:hyperlink w:tooltip="#bookmark=id.vebqifyj4lx5" w:anchor="bookmark=id.vebqifyj4lx5" w:history="1">
        <w:r>
          <w:rPr>
            <w:i/>
            <w:iCs/>
            <w:color w:val="036287"/>
            <w:u w:val="single"/>
            <w:rtl w:val="0"/>
          </w:rPr>
          <w:t xml:space="preserve">fiche d’identité du Responsable de Traitement (1.1)</w:t>
        </w:r>
      </w:hyperlink>
      <w:r>
        <w:rPr>
          <w:i/>
          <w:iCs/>
          <w:rtl w:val="0"/>
        </w:rPr>
        <w:t xml:space="preserve"> est à compléter. La fiche d’identité du responsable de la mise en œuvre n’a pas besoin d’être renseignée.</w:t>
      </w:r>
      <w:r>
        <w:rPr>
          <w:rtl w:val="0"/>
        </w:rPr>
      </w:r>
      <w:r>
        <w:rPr>
          <w:i/>
          <w:iCs/>
          <w:u w:val="none"/>
        </w:rPr>
      </w:r>
    </w:p>
    <w:p w14:paraId="0000000E">
      <w:pPr>
        <w:widowControl w:val="false"/>
        <w:pBdr/>
        <w:spacing w:after="0" w:before="0" w:line="240" w:lineRule="auto"/>
        <w:ind/>
        <w:rPr>
          <w:i/>
          <w:iCs/>
        </w:rPr>
      </w:pPr>
      <w:r>
        <w:rPr>
          <w:rtl w:val="0"/>
        </w:rPr>
      </w:r>
      <w:r>
        <w:rPr>
          <w:i/>
          <w:iCs/>
        </w:rPr>
      </w:r>
    </w:p>
    <w:p w14:paraId="0000000F">
      <w:pPr>
        <w:numPr>
          <w:ilvl w:val="0"/>
          <w:numId w:val="1"/>
        </w:numPr>
        <w:pBdr/>
        <w:spacing w:after="240" w:before="0" w:line="240" w:lineRule="auto"/>
        <w:ind w:hanging="360" w:left="720"/>
        <w:rPr>
          <w:i/>
          <w:iCs/>
          <w:u w:val="none"/>
        </w:rPr>
      </w:pPr>
      <w:r>
        <w:rPr>
          <w:i/>
          <w:iCs/>
          <w:u w:val="single"/>
          <w:rtl w:val="0"/>
        </w:rPr>
        <w:t xml:space="preserve">Si le RT et le RMO sont différents,</w:t>
      </w:r>
      <w:r>
        <w:rPr>
          <w:i/>
          <w:iCs/>
          <w:rtl w:val="0"/>
        </w:rPr>
        <w:t xml:space="preserve"> le RT complète la </w:t>
      </w:r>
      <w:hyperlink w:tooltip="#bookmark=id.vebqifyj4lx5" w:anchor="bookmark=id.vebqifyj4lx5" w:history="1">
        <w:r>
          <w:rPr>
            <w:i/>
            <w:iCs/>
            <w:color w:val="036287"/>
            <w:u w:val="single"/>
            <w:rtl w:val="0"/>
          </w:rPr>
          <w:t xml:space="preserve">fiche d’identité du Responsable de Traitement (1.1)</w:t>
        </w:r>
      </w:hyperlink>
      <w:r>
        <w:rPr>
          <w:i/>
          <w:iCs/>
          <w:rtl w:val="0"/>
        </w:rPr>
        <w:t xml:space="preserve"> et le RMO complète la </w:t>
      </w:r>
      <w:hyperlink w:tooltip="#bookmark=id.d0tyqhwdny0" w:anchor="bookmark=id.d0tyqhwdny0" w:history="1">
        <w:r>
          <w:rPr>
            <w:i/>
            <w:iCs/>
            <w:color w:val="036287"/>
            <w:u w:val="single"/>
            <w:rtl w:val="0"/>
          </w:rPr>
          <w:t xml:space="preserve">fiche d’identité du Responsable de la Mise en </w:t>
        </w:r>
      </w:hyperlink>
      <w:r/>
      <w:hyperlink w:tooltip="#bookmark=id.d0tyqhwdny0" w:anchor="bookmark=id.d0tyqhwdny0" w:history="1">
        <w:r>
          <w:rPr>
            <w:i/>
            <w:iCs/>
            <w:color w:val="036287"/>
            <w:u w:val="single"/>
            <w:rtl w:val="0"/>
          </w:rPr>
          <w:t xml:space="preserve">Œuvre </w:t>
        </w:r>
      </w:hyperlink>
      <w:r/>
      <w:hyperlink w:tooltip="#bookmark=id.d0tyqhwdny0" w:anchor="bookmark=id.d0tyqhwdny0" w:history="1">
        <w:r>
          <w:rPr>
            <w:i/>
            <w:iCs/>
            <w:color w:val="036287"/>
            <w:u w:val="single"/>
            <w:rtl w:val="0"/>
          </w:rPr>
          <w:t xml:space="preserve">(1.2)</w:t>
        </w:r>
      </w:hyperlink>
      <w:r>
        <w:rPr>
          <w:i/>
          <w:iCs/>
          <w:rtl w:val="0"/>
        </w:rPr>
        <w:t xml:space="preserve">.</w:t>
      </w:r>
      <w:r>
        <w:rPr>
          <w:i/>
          <w:iCs/>
          <w:u w:val="none"/>
        </w:rPr>
      </w:r>
    </w:p>
    <w:p w14:paraId="00000010">
      <w:pPr>
        <w:pBdr/>
        <w:spacing w:after="240" w:before="240" w:line="240" w:lineRule="auto"/>
        <w:ind/>
        <w:rPr>
          <w:i/>
          <w:iCs/>
        </w:rPr>
      </w:pPr>
      <w:r>
        <w:rPr>
          <w:i/>
          <w:iCs/>
          <w:rtl w:val="0"/>
        </w:rPr>
        <w:t xml:space="preserve">Le RT et le RMO doivent joindre à leur fiche d’identité, les </w:t>
      </w:r>
      <w:hyperlink w:tooltip="#bookmark=id.jp4fhlv3lrpn" w:anchor="bookmark=id.jp4fhlv3lrpn" w:history="1">
        <w:r>
          <w:rPr>
            <w:i/>
            <w:iCs/>
            <w:color w:val="036287"/>
            <w:u w:val="single"/>
            <w:rtl w:val="0"/>
          </w:rPr>
          <w:t xml:space="preserve">déclarations d’intérêt des personnes physiques intervenant dans le traitement (annexe)</w:t>
        </w:r>
      </w:hyperlink>
      <w:r>
        <w:rPr>
          <w:i/>
          <w:iCs/>
          <w:rtl w:val="0"/>
        </w:rPr>
        <w:t xml:space="preserve">. </w:t>
      </w:r>
      <w:r>
        <w:rPr>
          <w:i/>
          <w:iCs/>
          <w:u w:val="single"/>
          <w:rtl w:val="0"/>
        </w:rPr>
        <w:t xml:space="preserve">Il doit y avoir autant d'annexes que de personnes listées dans la deuxième rubrique des fiches d’identité du RT et du RMO</w:t>
      </w:r>
      <w:r>
        <w:rPr>
          <w:i/>
          <w:iCs/>
          <w:rtl w:val="0"/>
        </w:rPr>
        <w:t xml:space="preserve">.</w:t>
      </w:r>
      <w:r>
        <w:rPr>
          <w:i/>
          <w:iCs/>
        </w:rPr>
      </w:r>
    </w:p>
    <w:p w14:paraId="00000011">
      <w:pPr>
        <w:pStyle w:val="783"/>
        <w:pBdr/>
        <w:spacing/>
        <w:ind/>
        <w:jc w:val="left"/>
        <w:rPr/>
      </w:pPr>
      <w:r/>
      <w:bookmarkStart w:id="2" w:name="bookmark=id.vebqifyj4lx5"/>
      <w:r/>
      <w:bookmarkEnd w:id="2"/>
      <w:r/>
      <w:bookmarkStart w:id="3" w:name="_heading=h.wgov3jamr64t"/>
      <w:r/>
      <w:bookmarkEnd w:id="3"/>
      <w:r>
        <w:rPr>
          <w:rtl w:val="0"/>
        </w:rPr>
        <w:t xml:space="preserve">1.1 </w:t>
      </w:r>
      <w:r>
        <w:rPr>
          <w:rtl w:val="0"/>
        </w:rPr>
        <w:t xml:space="preserve">FICHE D'IDENTITÉ DU RESPONSABLE DE TRAITEMENT </w:t>
      </w:r>
      <w:r>
        <w:rPr>
          <w:rtl w:val="0"/>
        </w:rPr>
      </w:r>
      <w:r/>
    </w:p>
    <w:p w14:paraId="00000012">
      <w:pPr>
        <w:widowControl w:val="false"/>
        <w:pBdr/>
        <w:spacing w:after="240" w:before="240" w:line="276" w:lineRule="auto"/>
        <w:ind/>
        <w:rPr>
          <w:rFonts w:ascii="Tahoma" w:hAnsi="Tahoma" w:eastAsia="Tahoma" w:cs="Tahoma"/>
          <w:i/>
          <w:iCs/>
          <w:sz w:val="22"/>
          <w:szCs w:val="22"/>
        </w:rPr>
      </w:pPr>
      <w:r>
        <w:rPr>
          <w:b/>
          <w:bCs/>
          <w:i/>
          <w:iCs/>
          <w:rtl w:val="0"/>
        </w:rPr>
        <w:t xml:space="preserve">À compléter uniquement par le Responsable de traitement (RT). En cas de pluralité de RT, une fiche doit être complétée pour chaque RT.</w:t>
      </w:r>
      <w:r>
        <w:rPr>
          <w:rtl w:val="0"/>
        </w:rPr>
      </w:r>
      <w:r>
        <w:rPr>
          <w:rFonts w:ascii="Tahoma" w:hAnsi="Tahoma" w:eastAsia="Tahoma" w:cs="Tahoma"/>
          <w:i/>
          <w:iCs/>
          <w:sz w:val="22"/>
          <w:szCs w:val="22"/>
        </w:rPr>
      </w:r>
    </w:p>
    <w:tbl>
      <w:tblPr>
        <w:tblStyle w:val="858"/>
        <w:jc w:val="center"/>
        <w:tblW w:w="110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53"/>
        <w:gridCol w:w="8475"/>
        <w:tblGridChange w:id="1">
          <w:tblGrid>
            <w:gridCol w:w="2553"/>
            <w:gridCol w:w="8475"/>
          </w:tblGrid>
        </w:tblGridChange>
      </w:tblGrid>
      <w:tr>
        <w:trPr>
          <w:cantSplit w:val="false"/>
          <w:trHeight w:val="795"/>
        </w:trPr>
        <w:tc>
          <w:tcPr>
            <w:gridSpan w:val="2"/>
            <w:shd w:val="clear" w:color="auto" w:fill="036287"/>
            <w:tcBorders>
              <w:top w:val="single" w:color="036287" w:sz="4" w:space="0"/>
              <w:left w:val="single" w:color="036287" w:sz="4" w:space="0"/>
              <w:bottom w:val="single" w:color="036287" w:sz="4" w:space="0"/>
              <w:right w:val="single" w:color="036287" w:sz="4" w:space="0"/>
            </w:tcBorders>
            <w:vAlign w:val="center"/>
          </w:tcPr>
          <w:p w14:paraId="00000013">
            <w:pPr>
              <w:numPr>
                <w:ilvl w:val="0"/>
                <w:numId w:val="2"/>
              </w:numPr>
              <w:pBdr/>
              <w:spacing w:after="0" w:before="0"/>
              <w:ind w:right="19" w:hanging="360" w:left="720"/>
              <w:jc w:val="left"/>
              <w:rPr>
                <w:rFonts w:ascii="Tahoma" w:hAnsi="Tahoma" w:eastAsia="Tahoma" w:cs="Tahoma"/>
                <w:b/>
                <w:bCs/>
                <w:color w:val="ffffff"/>
              </w:rPr>
            </w:pPr>
            <w:r>
              <w:rPr>
                <w:rFonts w:ascii="Tahoma" w:hAnsi="Tahoma" w:eastAsia="Tahoma" w:cs="Tahoma"/>
                <w:b/>
                <w:bCs/>
                <w:color w:val="ffffff"/>
                <w:rtl w:val="0"/>
              </w:rPr>
              <w:t xml:space="preserve">Informations relatives au </w:t>
            </w:r>
            <w:r>
              <w:rPr>
                <w:b/>
                <w:bCs/>
                <w:color w:val="ffffff"/>
                <w:rtl w:val="0"/>
              </w:rPr>
              <w:t xml:space="preserve">R</w:t>
            </w:r>
            <w:r>
              <w:rPr>
                <w:rFonts w:ascii="Tahoma" w:hAnsi="Tahoma" w:eastAsia="Tahoma" w:cs="Tahoma"/>
                <w:b/>
                <w:bCs/>
                <w:color w:val="ffffff"/>
                <w:rtl w:val="0"/>
              </w:rPr>
              <w:t xml:space="preserve">esponsable de </w:t>
            </w:r>
            <w:r>
              <w:rPr>
                <w:b/>
                <w:bCs/>
                <w:color w:val="ffffff"/>
                <w:rtl w:val="0"/>
              </w:rPr>
              <w:t xml:space="preserve">T</w:t>
            </w:r>
            <w:r>
              <w:rPr>
                <w:rFonts w:ascii="Tahoma" w:hAnsi="Tahoma" w:eastAsia="Tahoma" w:cs="Tahoma"/>
                <w:b/>
                <w:bCs/>
                <w:color w:val="ffffff"/>
                <w:rtl w:val="0"/>
              </w:rPr>
              <w:t xml:space="preserve">raitement </w:t>
            </w:r>
            <w:r>
              <w:rPr>
                <w:rtl w:val="0"/>
              </w:rPr>
            </w:r>
            <w:r>
              <w:rPr>
                <w:rFonts w:ascii="Tahoma" w:hAnsi="Tahoma" w:eastAsia="Tahoma" w:cs="Tahoma"/>
                <w:b/>
                <w:bCs/>
                <w:color w:val="ffffff"/>
              </w:rPr>
            </w:r>
          </w:p>
        </w:tc>
      </w:tr>
      <w:tr>
        <w:trPr>
          <w:cantSplit w:val="false"/>
          <w:trHeight w:val="465"/>
        </w:trPr>
        <w:tc>
          <w:tcPr>
            <w:gridSpan w:val="2"/>
            <w:shd w:val="clear" w:color="auto" w:fill="c6dbe4"/>
            <w:tcBorders>
              <w:top w:val="single" w:color="036287" w:sz="4" w:space="0"/>
              <w:left w:val="single" w:color="036287" w:sz="4" w:space="0"/>
              <w:bottom w:val="single" w:color="036287" w:sz="4" w:space="0"/>
              <w:right w:val="single" w:color="036287" w:sz="4" w:space="0"/>
            </w:tcBorders>
            <w:vAlign w:val="center"/>
          </w:tcPr>
          <w:p w14:paraId="00000015">
            <w:pPr>
              <w:keepNext w:val="false"/>
              <w:keepLines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9" w:firstLine="0" w:left="0"/>
              <w:jc w:val="center"/>
              <w:rPr>
                <w:rFonts w:ascii="Tahoma" w:hAnsi="Tahoma" w:eastAsia="Tahoma" w:cs="Tahoma"/>
                <w:b/>
                <w:bCs/>
                <w:color w:val="036287"/>
              </w:rPr>
            </w:pPr>
            <w:r>
              <w:rPr>
                <w:rFonts w:ascii="Tahoma" w:hAnsi="Tahoma" w:eastAsia="Tahoma" w:cs="Tahoma"/>
                <w:b/>
                <w:bCs/>
                <w:color w:val="036287"/>
                <w:rtl w:val="0"/>
              </w:rPr>
              <w:t xml:space="preserve">Identification de la personne morale</w:t>
            </w:r>
            <w:r>
              <w:rPr>
                <w:rFonts w:ascii="Tahoma" w:hAnsi="Tahoma" w:eastAsia="Tahoma" w:cs="Tahoma"/>
                <w:b/>
                <w:bCs/>
                <w:color w:val="036287"/>
              </w:rPr>
            </w:r>
          </w:p>
        </w:tc>
      </w:tr>
      <w:tr>
        <w:trPr>
          <w:cantSplit w:val="false"/>
          <w:trHeight w:val="669"/>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17">
            <w:pPr>
              <w:pBdr/>
              <w:spacing w:after="200" w:before="200"/>
              <w:ind w:right="19"/>
              <w:jc w:val="left"/>
              <w:rPr>
                <w:rFonts w:ascii="Tahoma" w:hAnsi="Tahoma" w:eastAsia="Tahoma" w:cs="Tahoma"/>
              </w:rPr>
            </w:pPr>
            <w:r>
              <w:rPr>
                <w:rFonts w:ascii="Tahoma" w:hAnsi="Tahoma" w:eastAsia="Tahoma" w:cs="Tahoma"/>
                <w:rtl w:val="0"/>
              </w:rPr>
              <w:t xml:space="preserve">Dénomination de l’organisme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18">
            <w:pPr>
              <w:pBdr/>
              <w:spacing w:after="200" w:before="0"/>
              <w:ind w:right="19"/>
              <w:jc w:val="both"/>
              <w:rPr>
                <w:rFonts w:ascii="Tahoma" w:hAnsi="Tahoma" w:eastAsia="Tahoma" w:cs="Tahoma"/>
              </w:rPr>
            </w:pPr>
            <w:r>
              <w:rPr>
                <w:rtl w:val="0"/>
              </w:rPr>
            </w:r>
            <w:r>
              <w:rPr>
                <w:rFonts w:ascii="Tahoma" w:hAnsi="Tahoma" w:eastAsia="Tahoma" w:cs="Tahoma"/>
              </w:rPr>
            </w:r>
          </w:p>
        </w:tc>
      </w:tr>
      <w:tr>
        <w:trPr>
          <w:cantSplit w:val="false"/>
          <w:trHeight w:val="642"/>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19">
            <w:pPr>
              <w:pBdr/>
              <w:spacing w:after="200" w:before="200"/>
              <w:ind w:right="19"/>
              <w:jc w:val="left"/>
              <w:rPr>
                <w:rFonts w:ascii="Tahoma" w:hAnsi="Tahoma" w:eastAsia="Tahoma" w:cs="Tahoma"/>
              </w:rPr>
            </w:pPr>
            <w:r>
              <w:rPr>
                <w:rFonts w:ascii="Tahoma" w:hAnsi="Tahoma" w:eastAsia="Tahoma" w:cs="Tahoma"/>
                <w:rtl w:val="0"/>
              </w:rPr>
              <w:t xml:space="preserve">Adresse postale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1A">
            <w:pPr>
              <w:pBdr/>
              <w:spacing w:after="200" w:before="0"/>
              <w:ind w:right="19"/>
              <w:jc w:val="both"/>
              <w:rPr>
                <w:rFonts w:ascii="Tahoma" w:hAnsi="Tahoma" w:eastAsia="Tahoma" w:cs="Tahoma"/>
              </w:rPr>
            </w:pPr>
            <w:r>
              <w:rPr>
                <w:rtl w:val="0"/>
              </w:rPr>
            </w:r>
            <w:r>
              <w:rPr>
                <w:rFonts w:ascii="Tahoma" w:hAnsi="Tahoma" w:eastAsia="Tahoma" w:cs="Tahoma"/>
              </w:rPr>
            </w:r>
          </w:p>
        </w:tc>
      </w:tr>
      <w:tr>
        <w:trPr>
          <w:cantSplit w:val="false"/>
          <w:trHeight w:val="642"/>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1B">
            <w:pPr>
              <w:pBdr/>
              <w:spacing w:after="200" w:before="200"/>
              <w:ind w:right="19"/>
              <w:jc w:val="left"/>
              <w:rPr>
                <w:rFonts w:ascii="Tahoma" w:hAnsi="Tahoma" w:eastAsia="Tahoma" w:cs="Tahoma"/>
              </w:rPr>
            </w:pPr>
            <w:r>
              <w:rPr>
                <w:rFonts w:ascii="Tahoma" w:hAnsi="Tahoma" w:eastAsia="Tahoma" w:cs="Tahoma"/>
                <w:rtl w:val="0"/>
              </w:rPr>
              <w:t xml:space="preserve">Numéro SIRET</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1C">
            <w:pPr>
              <w:keepNext w:val="false"/>
              <w:keepLines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00" w:before="0" w:line="240" w:lineRule="auto"/>
              <w:ind w:right="19" w:firstLine="0" w:left="0"/>
              <w:jc w:val="left"/>
              <w:rPr>
                <w:rFonts w:ascii="Tahoma" w:hAnsi="Tahoma" w:eastAsia="Tahoma" w:cs="Tahoma"/>
              </w:rPr>
            </w:pPr>
            <w:r>
              <w:rPr>
                <w:rtl w:val="0"/>
              </w:rPr>
            </w:r>
            <w:r>
              <w:rPr>
                <w:rFonts w:ascii="Tahoma" w:hAnsi="Tahoma" w:eastAsia="Tahoma" w:cs="Tahoma"/>
              </w:rPr>
            </w:r>
          </w:p>
        </w:tc>
      </w:tr>
      <w:tr>
        <w:trPr>
          <w:cantSplit w:val="false"/>
          <w:trHeight w:val="642"/>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1D">
            <w:pPr>
              <w:pBdr/>
              <w:spacing w:after="200" w:before="200"/>
              <w:ind w:right="19"/>
              <w:jc w:val="left"/>
              <w:rPr/>
            </w:pPr>
            <w:r>
              <w:rPr>
                <w:rFonts w:ascii="Tahoma" w:hAnsi="Tahoma" w:eastAsia="Tahoma" w:cs="Tahoma"/>
                <w:rtl w:val="0"/>
              </w:rPr>
              <w:t xml:space="preserve">Représentée par</w:t>
            </w:r>
            <w:r>
              <w:rPr>
                <w:rtl w:val="0"/>
              </w:rPr>
            </w:r>
            <w:r/>
          </w:p>
          <w:p w14:paraId="0000001E">
            <w:pPr>
              <w:pBdr/>
              <w:spacing w:after="200" w:before="200"/>
              <w:ind w:right="19"/>
              <w:jc w:val="left"/>
              <w:rPr>
                <w:rFonts w:ascii="Tahoma" w:hAnsi="Tahoma" w:eastAsia="Tahoma" w:cs="Tahoma"/>
                <w:i/>
                <w:iCs/>
              </w:rPr>
            </w:pPr>
            <w:r>
              <w:rPr>
                <w:i/>
                <w:iCs/>
                <w:rtl w:val="0"/>
              </w:rPr>
              <w:t xml:space="preserve">(Prénom, NOM</w:t>
            </w:r>
            <w:r>
              <w:rPr>
                <w:rFonts w:ascii="Tahoma" w:hAnsi="Tahoma" w:eastAsia="Tahoma" w:cs="Tahoma"/>
                <w:i/>
                <w:iCs/>
                <w:rtl w:val="0"/>
              </w:rPr>
              <w:t xml:space="preserve"> et fonction)</w:t>
            </w:r>
            <w:r>
              <w:rPr>
                <w:rFonts w:ascii="Tahoma" w:hAnsi="Tahoma" w:eastAsia="Tahoma" w:cs="Tahoma"/>
                <w:i/>
                <w:iCs/>
              </w:rPr>
            </w:r>
          </w:p>
        </w:tc>
        <w:tc>
          <w:tcPr>
            <w:tcBorders>
              <w:top w:val="single" w:color="036287" w:sz="4" w:space="0"/>
              <w:left w:val="single" w:color="036287" w:sz="4" w:space="0"/>
              <w:bottom w:val="single" w:color="036287" w:sz="4" w:space="0"/>
              <w:right w:val="single" w:color="036287" w:sz="4" w:space="0"/>
            </w:tcBorders>
          </w:tcPr>
          <w:p w14:paraId="0000001F">
            <w:pPr>
              <w:pBdr/>
              <w:spacing w:after="200" w:before="0"/>
              <w:ind w:right="19"/>
              <w:jc w:val="both"/>
              <w:rPr>
                <w:rFonts w:ascii="Tahoma" w:hAnsi="Tahoma" w:eastAsia="Tahoma" w:cs="Tahoma"/>
              </w:rPr>
            </w:pPr>
            <w:r>
              <w:rPr>
                <w:rtl w:val="0"/>
              </w:rPr>
            </w:r>
            <w:r>
              <w:rPr>
                <w:rFonts w:ascii="Tahoma" w:hAnsi="Tahoma" w:eastAsia="Tahoma" w:cs="Tahoma"/>
              </w:rPr>
            </w:r>
          </w:p>
        </w:tc>
      </w:tr>
      <w:tr>
        <w:trPr>
          <w:cantSplit w:val="false"/>
          <w:trHeight w:val="1396"/>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20">
            <w:pPr>
              <w:pBdr/>
              <w:spacing w:after="200" w:before="200"/>
              <w:ind w:right="19"/>
              <w:jc w:val="left"/>
              <w:rPr>
                <w:rFonts w:ascii="Tahoma" w:hAnsi="Tahoma" w:eastAsia="Tahoma" w:cs="Tahoma"/>
              </w:rPr>
            </w:pPr>
            <w:r>
              <w:rPr>
                <w:rFonts w:ascii="Tahoma" w:hAnsi="Tahoma" w:eastAsia="Tahoma" w:cs="Tahoma"/>
                <w:rtl w:val="0"/>
              </w:rPr>
              <w:t xml:space="preserve">Déclare en qualité de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vAlign w:val="center"/>
          </w:tcPr>
          <w:p w14:paraId="00000021">
            <w:pPr>
              <w:pBdr/>
              <w:spacing w:after="200" w:before="0"/>
              <w:ind w:right="19"/>
              <w:rPr>
                <w:rFonts w:ascii="Tahoma" w:hAnsi="Tahoma" w:eastAsia="Tahoma" w:cs="Tahoma"/>
              </w:rPr>
            </w:pPr>
            <w:r/>
            <w:sdt>
              <w:sdtPr>
                <w:tag w:val="goog_rdk_0"/>
                <w15:appearance w15:val="boundingBox"/>
                <w:id w:val="1092320316"/>
                <w:rPr/>
              </w:sdtPr>
              <w:sdtContent>
                <w:r>
                  <w:rPr>
                    <w:rFonts w:ascii="Arial Unicode MS" w:hAnsi="Arial Unicode MS" w:eastAsia="Arial Unicode MS" w:cs="Arial Unicode MS"/>
                    <w:rtl w:val="0"/>
                  </w:rPr>
                  <w:t xml:space="preserve">☐ Responsable de traitement </w:t>
                </w:r>
              </w:sdtContent>
            </w:sdt>
            <w:r/>
            <w:r>
              <w:rPr>
                <w:rFonts w:ascii="Tahoma" w:hAnsi="Tahoma" w:eastAsia="Tahoma" w:cs="Tahoma"/>
              </w:rPr>
            </w:r>
          </w:p>
          <w:p w14:paraId="00000022">
            <w:pPr>
              <w:pBdr/>
              <w:spacing w:after="200" w:before="0"/>
              <w:ind w:right="19"/>
              <w:rPr>
                <w:rFonts w:ascii="Tahoma" w:hAnsi="Tahoma" w:eastAsia="Tahoma" w:cs="Tahoma"/>
              </w:rPr>
            </w:pPr>
            <w:r>
              <w:rPr>
                <w:rFonts w:ascii="Tahoma" w:hAnsi="Tahoma" w:eastAsia="Tahoma" w:cs="Tahoma"/>
                <w:rtl w:val="0"/>
              </w:rPr>
              <w:t xml:space="preserve">☐ Responsable de la mise en œuvre (responsable scientifique)</w:t>
            </w:r>
            <w:r>
              <w:rPr>
                <w:rFonts w:ascii="Tahoma" w:hAnsi="Tahoma" w:eastAsia="Tahoma" w:cs="Tahoma"/>
              </w:rPr>
            </w:r>
          </w:p>
          <w:p w14:paraId="00000023">
            <w:pPr>
              <w:pBdr/>
              <w:spacing w:after="200" w:before="0"/>
              <w:ind w:right="19"/>
              <w:jc w:val="both"/>
              <w:rPr>
                <w:rFonts w:ascii="Tahoma" w:hAnsi="Tahoma" w:eastAsia="Tahoma" w:cs="Tahoma"/>
              </w:rPr>
            </w:pPr>
            <w:r>
              <w:rPr>
                <w:rFonts w:ascii="Tahoma" w:hAnsi="Tahoma" w:eastAsia="Tahoma" w:cs="Tahoma"/>
                <w:rtl w:val="0"/>
              </w:rPr>
              <w:t xml:space="preserve">Le cas échéant, merci de préciser votre </w:t>
            </w:r>
            <w:hyperlink r:id="rId14" w:tooltip="https://www.health-data-hub.fr/sites/default/files/2025-02/liste%20organismes%20engagement%20r%C3%A9f%C3%A9rentiel%20bureau%20d%27%C3%A9tude.pdf" w:history="1">
              <w:r>
                <w:rPr>
                  <w:rFonts w:ascii="Tahoma" w:hAnsi="Tahoma" w:eastAsia="Tahoma" w:cs="Tahoma"/>
                  <w:color w:val="1155cc"/>
                  <w:u w:val="single"/>
                  <w:rtl w:val="0"/>
                </w:rPr>
                <w:t xml:space="preserve">numéro d’engagement</w:t>
              </w:r>
            </w:hyperlink>
            <w:r>
              <w:rPr>
                <w:rFonts w:ascii="Tahoma" w:hAnsi="Tahoma" w:eastAsia="Tahoma" w:cs="Tahoma"/>
                <w:rtl w:val="0"/>
              </w:rPr>
              <w:t xml:space="preserve"> au référentiel porté par </w:t>
            </w:r>
            <w:hyperlink r:id="rId15" w:tooltip="https://www.legifrance.gouv.fr/loda/id/JORFTEXT000035268202" w:history="1">
              <w:r>
                <w:rPr>
                  <w:rFonts w:ascii="Tahoma" w:hAnsi="Tahoma" w:eastAsia="Tahoma" w:cs="Tahoma"/>
                  <w:color w:val="1155cc"/>
                  <w:u w:val="single"/>
                  <w:rtl w:val="0"/>
                </w:rPr>
                <w:t xml:space="preserve">l'arrêté du 17 juillet 2017</w:t>
              </w:r>
            </w:hyperlink>
            <w:r>
              <w:rPr>
                <w:rFonts w:ascii="Tahoma" w:hAnsi="Tahoma" w:eastAsia="Tahoma" w:cs="Tahoma"/>
                <w:rtl w:val="0"/>
              </w:rPr>
              <w:t xml:space="preserve"> : ……………………….</w:t>
            </w:r>
            <w:r>
              <w:rPr>
                <w:rFonts w:ascii="Tahoma" w:hAnsi="Tahoma" w:eastAsia="Tahoma" w:cs="Tahoma"/>
              </w:rPr>
            </w:r>
          </w:p>
        </w:tc>
      </w:tr>
      <w:tr>
        <w:trPr>
          <w:cantSplit w:val="false"/>
          <w:trHeight w:val="405"/>
        </w:trPr>
        <w:tc>
          <w:tcPr>
            <w:gridSpan w:val="2"/>
            <w:shd w:val="clear" w:color="auto" w:fill="c6dbe4"/>
            <w:tcBorders>
              <w:top w:val="single" w:color="036287" w:sz="4" w:space="0"/>
              <w:left w:val="single" w:color="036287" w:sz="4" w:space="0"/>
              <w:bottom w:val="single" w:color="036287" w:sz="4" w:space="0"/>
              <w:right w:val="single" w:color="036287" w:sz="4" w:space="0"/>
            </w:tcBorders>
            <w:vAlign w:val="center"/>
          </w:tcPr>
          <w:p w14:paraId="00000024">
            <w:pPr>
              <w:keepNext w:val="false"/>
              <w:keepLines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9" w:firstLine="0" w:left="0"/>
              <w:jc w:val="center"/>
              <w:rPr>
                <w:rFonts w:ascii="Tahoma" w:hAnsi="Tahoma" w:eastAsia="Tahoma" w:cs="Tahoma"/>
                <w:color w:val="036287"/>
              </w:rPr>
            </w:pPr>
            <w:r>
              <w:rPr>
                <w:rFonts w:ascii="Tahoma" w:hAnsi="Tahoma" w:eastAsia="Tahoma" w:cs="Tahoma"/>
                <w:b/>
                <w:bCs/>
                <w:color w:val="036287"/>
                <w:rtl w:val="0"/>
              </w:rPr>
              <w:t xml:space="preserve">Traitement concerné</w:t>
            </w:r>
            <w:r>
              <w:rPr>
                <w:rtl w:val="0"/>
              </w:rPr>
            </w:r>
            <w:r>
              <w:rPr>
                <w:rFonts w:ascii="Tahoma" w:hAnsi="Tahoma" w:eastAsia="Tahoma" w:cs="Tahoma"/>
                <w:color w:val="036287"/>
              </w:rPr>
            </w:r>
          </w:p>
        </w:tc>
      </w:tr>
      <w:tr>
        <w:trPr>
          <w:cantSplit w:val="false"/>
          <w:trHeight w:val="837"/>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26">
            <w:pPr>
              <w:pBdr/>
              <w:spacing w:after="200" w:before="200"/>
              <w:ind w:right="19"/>
              <w:jc w:val="left"/>
              <w:rPr>
                <w:rFonts w:ascii="Tahoma" w:hAnsi="Tahoma" w:eastAsia="Tahoma" w:cs="Tahoma"/>
              </w:rPr>
            </w:pPr>
            <w:r>
              <w:rPr>
                <w:rFonts w:ascii="Tahoma" w:hAnsi="Tahoma" w:eastAsia="Tahoma" w:cs="Tahoma"/>
                <w:rtl w:val="0"/>
              </w:rPr>
              <w:t xml:space="preserve">Dénomination de la recherche, étude ou évaluation</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27">
            <w:pPr>
              <w:pBdr/>
              <w:spacing w:after="200" w:before="0"/>
              <w:ind w:right="19"/>
              <w:jc w:val="both"/>
              <w:rPr>
                <w:rFonts w:ascii="Tahoma" w:hAnsi="Tahoma" w:eastAsia="Tahoma" w:cs="Tahoma"/>
              </w:rPr>
            </w:pPr>
            <w:r>
              <w:rPr>
                <w:rtl w:val="0"/>
              </w:rPr>
            </w:r>
            <w:r>
              <w:rPr>
                <w:rFonts w:ascii="Tahoma" w:hAnsi="Tahoma" w:eastAsia="Tahoma" w:cs="Tahoma"/>
              </w:rPr>
            </w:r>
          </w:p>
        </w:tc>
      </w:tr>
      <w:tr>
        <w:trPr>
          <w:cantSplit w:val="false"/>
          <w:trHeight w:val="711"/>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28">
            <w:pPr>
              <w:pBdr/>
              <w:spacing w:after="200" w:before="200"/>
              <w:ind w:right="19"/>
              <w:jc w:val="left"/>
              <w:rPr>
                <w:rFonts w:ascii="Tahoma" w:hAnsi="Tahoma" w:eastAsia="Tahoma" w:cs="Tahoma"/>
              </w:rPr>
            </w:pPr>
            <w:r>
              <w:rPr>
                <w:rFonts w:ascii="Tahoma" w:hAnsi="Tahoma" w:eastAsia="Tahoma" w:cs="Tahoma"/>
                <w:rtl w:val="0"/>
              </w:rPr>
              <w:t xml:space="preserve">Finalité principale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29">
            <w:pPr>
              <w:pBdr/>
              <w:spacing w:after="200" w:before="0"/>
              <w:ind w:right="19"/>
              <w:jc w:val="both"/>
              <w:rPr>
                <w:rFonts w:ascii="Tahoma" w:hAnsi="Tahoma" w:eastAsia="Tahoma" w:cs="Tahoma"/>
              </w:rPr>
            </w:pPr>
            <w:r>
              <w:rPr>
                <w:rtl w:val="0"/>
              </w:rPr>
            </w:r>
            <w:r>
              <w:rPr>
                <w:rFonts w:ascii="Tahoma" w:hAnsi="Tahoma" w:eastAsia="Tahoma" w:cs="Tahoma"/>
              </w:rPr>
            </w:r>
          </w:p>
        </w:tc>
      </w:tr>
      <w:tr>
        <w:trPr>
          <w:cantSplit w:val="false"/>
          <w:trHeight w:val="662"/>
        </w:trPr>
        <w:tc>
          <w:tcPr>
            <w:gridSpan w:val="2"/>
            <w:shd w:val="clear" w:color="auto" w:fill="036287"/>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2A">
            <w:pPr>
              <w:numPr>
                <w:ilvl w:val="0"/>
                <w:numId w:val="2"/>
              </w:numPr>
              <w:pBdr/>
              <w:spacing/>
              <w:ind w:right="19" w:hanging="360" w:left="720"/>
              <w:jc w:val="left"/>
              <w:rPr>
                <w:b/>
                <w:bCs/>
                <w:color w:val="ffffff"/>
              </w:rPr>
            </w:pPr>
            <w:r>
              <w:rPr>
                <w:b/>
                <w:bCs/>
                <w:color w:val="ffffff"/>
                <w:rtl w:val="0"/>
              </w:rPr>
              <w:t xml:space="preserve">Liste des personnes impliquées dans le cadre de la recherche, de l’étude ou de l’évaluation et organisme d’appartenance </w:t>
            </w:r>
            <w:r>
              <w:rPr>
                <w:b/>
                <w:bCs/>
                <w:color w:val="ffffff"/>
              </w:rPr>
            </w:r>
          </w:p>
        </w:tc>
      </w:tr>
      <w:tr>
        <w:trPr>
          <w:cantSplit w:val="false"/>
          <w:trHeight w:val="503"/>
        </w:trPr>
        <w:tc>
          <w:tcPr>
            <w:gridSpan w:val="2"/>
            <w:shd w:val="clear" w:color="auto" w:fill="c6dbe4"/>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2C">
            <w:pPr>
              <w:pBdr/>
              <w:spacing w:after="0" w:before="0"/>
              <w:ind/>
              <w:jc w:val="center"/>
              <w:rPr>
                <w:b/>
                <w:bCs/>
                <w:i/>
                <w:iCs/>
                <w:color w:val="ffffff"/>
              </w:rPr>
            </w:pPr>
            <w:r>
              <w:rPr>
                <w:i/>
                <w:iCs/>
                <w:color w:val="036287"/>
                <w:rtl w:val="0"/>
              </w:rPr>
              <w:t xml:space="preserve">Merci de compléter une ligne pour chaque personne impliquée dans la recherche, l’étude ou l’évaluation.</w:t>
            </w:r>
            <w:r>
              <w:rPr>
                <w:rtl w:val="0"/>
              </w:rPr>
            </w:r>
            <w:r>
              <w:rPr>
                <w:b/>
                <w:bCs/>
                <w:i/>
                <w:iCs/>
                <w:color w:val="ffffff"/>
              </w:rPr>
            </w:r>
          </w:p>
        </w:tc>
      </w:tr>
      <w:tr>
        <w:trPr>
          <w:cantSplit w:val="false"/>
          <w:trHeight w:val="711"/>
        </w:trPr>
        <w:tc>
          <w:tcPr>
            <w:shd w:val="clear" w:color="auto" w:fill="efefef"/>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2E">
            <w:pPr>
              <w:pBdr/>
              <w:spacing w:after="60" w:before="60"/>
              <w:ind/>
              <w:jc w:val="left"/>
              <w:rPr/>
            </w:pPr>
            <w:r>
              <w:rPr>
                <w:rtl w:val="0"/>
              </w:rPr>
              <w:t xml:space="preserve">Nom, prénom, organisme d’appartenance :  </w:t>
            </w:r>
            <w:r/>
          </w:p>
        </w:tc>
        <w:tc>
          <w:tcPr>
            <w:shd w:val="clear" w:color="auto" w:fill="auto"/>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2F">
            <w:pPr>
              <w:pBdr/>
              <w:spacing w:after="60" w:before="60"/>
              <w:ind/>
              <w:rPr/>
            </w:pPr>
            <w:r>
              <w:rPr>
                <w:rtl w:val="0"/>
              </w:rPr>
            </w:r>
            <w:r/>
          </w:p>
        </w:tc>
      </w:tr>
      <w:tr>
        <w:trPr>
          <w:cantSplit w:val="false"/>
          <w:trHeight w:val="711"/>
        </w:trPr>
        <w:tc>
          <w:tcPr>
            <w:shd w:val="clear" w:color="auto" w:fill="efefef"/>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30">
            <w:pPr>
              <w:pBdr/>
              <w:spacing w:after="60" w:before="60"/>
              <w:ind/>
              <w:jc w:val="left"/>
              <w:rPr/>
            </w:pPr>
            <w:r>
              <w:rPr>
                <w:rtl w:val="0"/>
              </w:rPr>
              <w:t xml:space="preserve">Nom, prénom, organisme d’appartenance :  </w:t>
            </w:r>
            <w:r/>
          </w:p>
        </w:tc>
        <w:tc>
          <w:tcPr>
            <w:shd w:val="clear" w:color="auto" w:fill="auto"/>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31">
            <w:pPr>
              <w:pBdr/>
              <w:spacing w:after="60" w:before="60"/>
              <w:ind/>
              <w:rPr/>
            </w:pPr>
            <w:r>
              <w:rPr>
                <w:rtl w:val="0"/>
              </w:rPr>
            </w:r>
            <w:r/>
          </w:p>
        </w:tc>
      </w:tr>
      <w:tr>
        <w:trPr>
          <w:cantSplit w:val="false"/>
          <w:trHeight w:val="585"/>
        </w:trPr>
        <w:tc>
          <w:tcPr>
            <w:gridSpan w:val="2"/>
            <w:shd w:val="clear" w:color="auto" w:fill="036287"/>
            <w:tcBorders>
              <w:top w:val="single" w:color="036287" w:sz="8" w:space="0"/>
              <w:left w:val="single" w:color="036287" w:sz="8" w:space="0"/>
              <w:bottom w:val="single" w:color="036287" w:sz="8" w:space="0"/>
              <w:right w:val="single" w:color="036287" w:sz="8" w:space="0"/>
            </w:tcBorders>
            <w:vAlign w:val="center"/>
          </w:tcPr>
          <w:p w14:paraId="00000032">
            <w:pPr>
              <w:pBdr/>
              <w:spacing/>
              <w:ind w:right="76"/>
              <w:jc w:val="center"/>
              <w:rPr>
                <w:b/>
                <w:bCs/>
              </w:rPr>
            </w:pPr>
            <w:r>
              <w:rPr>
                <w:b/>
                <w:bCs/>
                <w:color w:val="ffffff"/>
                <w:rtl w:val="0"/>
              </w:rPr>
              <w:t xml:space="preserve">Attestation de la véracité des informations renseignées</w:t>
            </w:r>
            <w:r>
              <w:rPr>
                <w:rtl w:val="0"/>
              </w:rPr>
            </w:r>
            <w:r>
              <w:rPr>
                <w:b/>
                <w:bCs/>
              </w:rPr>
            </w:r>
          </w:p>
        </w:tc>
      </w:tr>
      <w:tr>
        <w:trPr>
          <w:cantSplit w:val="false"/>
          <w:trHeight w:val="711"/>
        </w:trPr>
        <w:tc>
          <w:tcPr>
            <w:shd w:val="clear" w:color="auto" w:fill="efefef"/>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34">
            <w:pPr>
              <w:pBdr/>
              <w:spacing w:after="60" w:before="60"/>
              <w:ind/>
              <w:jc w:val="left"/>
              <w:rPr/>
            </w:pPr>
            <w:r>
              <w:rPr>
                <w:rtl w:val="0"/>
              </w:rPr>
              <w:t xml:space="preserve">Signature responsable de traitement</w:t>
            </w:r>
            <w:r/>
          </w:p>
        </w:tc>
        <w:tc>
          <w:tcPr>
            <w:tcBorders>
              <w:top w:val="single" w:color="036287" w:sz="8" w:space="0"/>
              <w:left w:val="single" w:color="036287" w:sz="8" w:space="0"/>
              <w:bottom w:val="single" w:color="036287" w:sz="8" w:space="0"/>
              <w:right w:val="single" w:color="036287" w:sz="8" w:space="0"/>
            </w:tcBorders>
          </w:tcPr>
          <w:p w14:paraId="00000035">
            <w:pPr>
              <w:pBdr/>
              <w:spacing/>
              <w:ind w:right="94"/>
              <w:rPr/>
            </w:pPr>
            <w:r>
              <w:rPr>
                <w:rtl w:val="0"/>
              </w:rPr>
              <w:t xml:space="preserve">Fait le                       à </w:t>
            </w:r>
            <w:r/>
          </w:p>
          <w:p w14:paraId="00000036">
            <w:pPr>
              <w:pBdr/>
              <w:spacing w:before="7" w:line="276" w:lineRule="auto"/>
              <w:ind/>
              <w:rPr/>
            </w:pPr>
            <w:r>
              <w:rPr>
                <w:rtl w:val="0"/>
              </w:rPr>
            </w:r>
            <w:r/>
          </w:p>
          <w:p w14:paraId="00000037">
            <w:pPr>
              <w:pBdr/>
              <w:spacing w:before="7"/>
              <w:ind/>
              <w:rPr/>
            </w:pPr>
            <w:r>
              <w:rPr>
                <w:rtl w:val="0"/>
              </w:rPr>
              <w:t xml:space="preserve">Signature :</w:t>
            </w:r>
            <w:r/>
          </w:p>
          <w:p w14:paraId="00000038">
            <w:pPr>
              <w:pBdr/>
              <w:spacing w:before="7"/>
              <w:ind/>
              <w:rPr/>
            </w:pPr>
            <w:r>
              <w:rPr>
                <w:rtl w:val="0"/>
              </w:rPr>
            </w:r>
            <w:r/>
          </w:p>
          <w:p w14:paraId="00000039">
            <w:pPr>
              <w:pBdr/>
              <w:spacing w:before="7"/>
              <w:ind/>
              <w:rPr/>
            </w:pPr>
            <w:r>
              <w:rPr>
                <w:rtl w:val="0"/>
              </w:rPr>
            </w:r>
            <w:r/>
          </w:p>
          <w:p w14:paraId="0000003A">
            <w:pPr>
              <w:pBdr/>
              <w:spacing w:before="7"/>
              <w:ind/>
              <w:rPr/>
            </w:pPr>
            <w:r>
              <w:rPr>
                <w:rtl w:val="0"/>
              </w:rPr>
            </w:r>
            <w:r/>
          </w:p>
        </w:tc>
      </w:tr>
    </w:tbl>
    <w:p w14:paraId="0000003B">
      <w:pPr>
        <w:pStyle w:val="783"/>
        <w:pBdr/>
        <w:spacing/>
        <w:ind/>
        <w:jc w:val="left"/>
        <w:rPr/>
      </w:pPr>
      <w:r/>
      <w:bookmarkStart w:id="4" w:name="_heading=h.8tgrctpbow8p"/>
      <w:r/>
      <w:bookmarkEnd w:id="4"/>
      <w:r>
        <w:rPr>
          <w:rtl w:val="0"/>
        </w:rPr>
      </w:r>
      <w:r/>
    </w:p>
    <w:p w14:paraId="0000003C">
      <w:pPr>
        <w:pStyle w:val="783"/>
        <w:pBdr/>
        <w:spacing/>
        <w:ind/>
        <w:jc w:val="center"/>
        <w:rPr/>
      </w:pPr>
      <w:r/>
      <w:bookmarkStart w:id="5" w:name="_heading=h.qn94nwb98fyk"/>
      <w:r/>
      <w:bookmarkEnd w:id="5"/>
      <w:r>
        <w:br w:type="page" w:clear="all"/>
      </w:r>
      <w:r>
        <w:rPr>
          <w:rtl w:val="0"/>
        </w:rPr>
      </w:r>
      <w:r/>
    </w:p>
    <w:p w14:paraId="0000003D">
      <w:pPr>
        <w:pStyle w:val="783"/>
        <w:pBdr/>
        <w:spacing/>
        <w:ind/>
        <w:jc w:val="center"/>
        <w:rPr/>
      </w:pPr>
      <w:r/>
      <w:bookmarkStart w:id="6" w:name="bookmark=id.d0tyqhwdny0"/>
      <w:r/>
      <w:bookmarkEnd w:id="6"/>
      <w:r/>
      <w:bookmarkStart w:id="7" w:name="_heading=h.yzx68lo7thyk"/>
      <w:r/>
      <w:bookmarkEnd w:id="7"/>
      <w:r>
        <w:rPr>
          <w:rtl w:val="0"/>
        </w:rPr>
        <w:t xml:space="preserve">1.2 </w:t>
      </w:r>
      <w:r>
        <w:rPr>
          <w:rtl w:val="0"/>
        </w:rPr>
        <w:t xml:space="preserve">FICHE D'IDENTITÉ DU</w:t>
      </w:r>
      <w:r>
        <w:rPr>
          <w:rtl w:val="0"/>
        </w:rPr>
        <w:t xml:space="preserve"> RESPONSABLE DE LA MISE EN OEUVRE</w:t>
      </w:r>
      <w:r/>
    </w:p>
    <w:p w14:paraId="0000003E">
      <w:pPr>
        <w:pBdr/>
        <w:spacing/>
        <w:ind w:right="19"/>
        <w:jc w:val="both"/>
        <w:rPr/>
      </w:pPr>
      <w:r>
        <w:rPr>
          <w:rtl w:val="0"/>
        </w:rPr>
      </w:r>
      <w:r/>
    </w:p>
    <w:p w14:paraId="0000003F">
      <w:pPr>
        <w:pBdr/>
        <w:spacing/>
        <w:ind w:right="19"/>
        <w:jc w:val="both"/>
        <w:rPr>
          <w:i/>
          <w:iCs/>
        </w:rPr>
      </w:pPr>
      <w:r>
        <w:rPr>
          <w:b/>
          <w:bCs/>
          <w:rtl w:val="0"/>
        </w:rPr>
        <w:t xml:space="preserve">À compléter uniquement lorsque le RMO est différent du RT.</w:t>
      </w:r>
      <w:r>
        <w:rPr>
          <w:rtl w:val="0"/>
        </w:rPr>
      </w:r>
      <w:r>
        <w:rPr>
          <w:i/>
          <w:iCs/>
        </w:rPr>
      </w:r>
    </w:p>
    <w:p w14:paraId="00000040">
      <w:pPr>
        <w:pBdr/>
        <w:spacing/>
        <w:ind w:right="19"/>
        <w:rPr>
          <w:rFonts w:ascii="Montserrat Light" w:hAnsi="Montserrat Light" w:eastAsia="Montserrat Light" w:cs="Montserrat Light"/>
          <w:sz w:val="20"/>
          <w:szCs w:val="20"/>
        </w:rPr>
      </w:pPr>
      <w:r>
        <w:rPr>
          <w:rtl w:val="0"/>
        </w:rPr>
      </w:r>
      <w:r>
        <w:rPr>
          <w:rFonts w:ascii="Montserrat Light" w:hAnsi="Montserrat Light" w:eastAsia="Montserrat Light" w:cs="Montserrat Light"/>
          <w:sz w:val="20"/>
          <w:szCs w:val="20"/>
        </w:rPr>
      </w:r>
    </w:p>
    <w:tbl>
      <w:tblPr>
        <w:tblStyle w:val="859"/>
        <w:jc w:val="center"/>
        <w:tblW w:w="110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775"/>
        <w:gridCol w:w="8280"/>
        <w:tblGridChange w:id="2">
          <w:tblGrid>
            <w:gridCol w:w="2775"/>
            <w:gridCol w:w="8280"/>
          </w:tblGrid>
        </w:tblGridChange>
      </w:tblGrid>
      <w:tr>
        <w:trPr>
          <w:cantSplit w:val="false"/>
          <w:trHeight w:val="795"/>
        </w:trPr>
        <w:tc>
          <w:tcPr>
            <w:gridSpan w:val="2"/>
            <w:shd w:val="clear" w:color="auto" w:fill="036287"/>
            <w:tcBorders>
              <w:top w:val="single" w:color="036287" w:sz="4" w:space="0"/>
              <w:left w:val="single" w:color="036287" w:sz="4" w:space="0"/>
              <w:bottom w:val="single" w:color="036287" w:sz="4" w:space="0"/>
              <w:right w:val="single" w:color="036287" w:sz="4" w:space="0"/>
            </w:tcBorders>
            <w:vAlign w:val="center"/>
          </w:tcPr>
          <w:p w14:paraId="00000041">
            <w:pPr>
              <w:numPr>
                <w:ilvl w:val="0"/>
                <w:numId w:val="3"/>
              </w:numPr>
              <w:pBdr/>
              <w:spacing/>
              <w:ind w:right="19" w:hanging="360" w:left="720"/>
              <w:jc w:val="left"/>
              <w:rPr>
                <w:b/>
                <w:bCs/>
                <w:color w:val="ffffff"/>
                <w:u w:val="none"/>
              </w:rPr>
            </w:pPr>
            <w:r>
              <w:rPr>
                <w:b/>
                <w:bCs/>
                <w:color w:val="ffffff"/>
                <w:rtl w:val="0"/>
              </w:rPr>
              <w:t xml:space="preserve">Informations relatives au Responsable de la Mise en Oeuvre</w:t>
            </w:r>
            <w:r>
              <w:rPr>
                <w:rtl w:val="0"/>
              </w:rPr>
            </w:r>
            <w:r>
              <w:rPr>
                <w:b/>
                <w:bCs/>
                <w:color w:val="ffffff"/>
                <w:u w:val="none"/>
              </w:rPr>
            </w:r>
          </w:p>
        </w:tc>
      </w:tr>
      <w:tr>
        <w:trPr>
          <w:cantSplit w:val="false"/>
          <w:trHeight w:val="683"/>
        </w:trPr>
        <w:tc>
          <w:tcPr>
            <w:gridSpan w:val="2"/>
            <w:shd w:val="clear" w:color="auto" w:fill="c6dbe4"/>
            <w:tcBorders>
              <w:top w:val="single" w:color="036287" w:sz="4" w:space="0"/>
              <w:left w:val="single" w:color="036287" w:sz="4" w:space="0"/>
              <w:bottom w:val="single" w:color="036287" w:sz="4" w:space="0"/>
              <w:right w:val="single" w:color="036287" w:sz="4" w:space="0"/>
            </w:tcBorders>
            <w:vAlign w:val="center"/>
          </w:tcPr>
          <w:p w14:paraId="00000043">
            <w:pPr>
              <w:pBdr/>
              <w:spacing/>
              <w:ind w:right="19"/>
              <w:jc w:val="center"/>
              <w:rPr>
                <w:b/>
                <w:bCs/>
                <w:color w:val="036287"/>
              </w:rPr>
            </w:pPr>
            <w:r>
              <w:rPr>
                <w:b/>
                <w:bCs/>
                <w:color w:val="036287"/>
                <w:rtl w:val="0"/>
              </w:rPr>
              <w:t xml:space="preserve">Identification de la personne morale</w:t>
            </w:r>
            <w:r>
              <w:rPr>
                <w:b/>
                <w:bCs/>
                <w:color w:val="036287"/>
              </w:rPr>
            </w:r>
          </w:p>
        </w:tc>
      </w:tr>
      <w:tr>
        <w:trPr>
          <w:cantSplit w:val="false"/>
          <w:trHeight w:val="669"/>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45">
            <w:pPr>
              <w:pBdr/>
              <w:spacing w:after="200" w:before="200"/>
              <w:ind w:right="19"/>
              <w:jc w:val="left"/>
              <w:rPr>
                <w:rFonts w:ascii="Tahoma" w:hAnsi="Tahoma" w:eastAsia="Tahoma" w:cs="Tahoma"/>
              </w:rPr>
            </w:pPr>
            <w:r>
              <w:rPr>
                <w:rFonts w:ascii="Tahoma" w:hAnsi="Tahoma" w:eastAsia="Tahoma" w:cs="Tahoma"/>
                <w:rtl w:val="0"/>
              </w:rPr>
              <w:t xml:space="preserve">Dénomination de l’organisme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46">
            <w:pPr>
              <w:pBdr/>
              <w:spacing/>
              <w:ind w:right="19"/>
              <w:jc w:val="both"/>
              <w:rPr>
                <w:rFonts w:ascii="Tahoma" w:hAnsi="Tahoma" w:eastAsia="Tahoma" w:cs="Tahoma"/>
                <w:sz w:val="20"/>
                <w:szCs w:val="20"/>
              </w:rPr>
            </w:pPr>
            <w:r>
              <w:rPr>
                <w:rtl w:val="0"/>
              </w:rPr>
            </w:r>
            <w:r>
              <w:rPr>
                <w:rFonts w:ascii="Tahoma" w:hAnsi="Tahoma" w:eastAsia="Tahoma" w:cs="Tahoma"/>
                <w:sz w:val="20"/>
                <w:szCs w:val="20"/>
              </w:rPr>
            </w:r>
          </w:p>
        </w:tc>
      </w:tr>
      <w:tr>
        <w:trPr>
          <w:cantSplit w:val="false"/>
          <w:trHeight w:val="642"/>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47">
            <w:pPr>
              <w:pBdr/>
              <w:spacing w:after="200" w:before="200"/>
              <w:ind w:right="19"/>
              <w:jc w:val="left"/>
              <w:rPr>
                <w:rFonts w:ascii="Tahoma" w:hAnsi="Tahoma" w:eastAsia="Tahoma" w:cs="Tahoma"/>
              </w:rPr>
            </w:pPr>
            <w:r>
              <w:rPr>
                <w:rFonts w:ascii="Tahoma" w:hAnsi="Tahoma" w:eastAsia="Tahoma" w:cs="Tahoma"/>
                <w:rtl w:val="0"/>
              </w:rPr>
              <w:t xml:space="preserve">Adresse postale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48">
            <w:pPr>
              <w:pBdr/>
              <w:spacing/>
              <w:ind w:right="19"/>
              <w:jc w:val="both"/>
              <w:rPr>
                <w:rFonts w:ascii="Tahoma" w:hAnsi="Tahoma" w:eastAsia="Tahoma" w:cs="Tahoma"/>
                <w:sz w:val="20"/>
                <w:szCs w:val="20"/>
              </w:rPr>
            </w:pPr>
            <w:r>
              <w:rPr>
                <w:rtl w:val="0"/>
              </w:rPr>
            </w:r>
            <w:r>
              <w:rPr>
                <w:rFonts w:ascii="Tahoma" w:hAnsi="Tahoma" w:eastAsia="Tahoma" w:cs="Tahoma"/>
                <w:sz w:val="20"/>
                <w:szCs w:val="20"/>
              </w:rPr>
            </w:r>
          </w:p>
        </w:tc>
      </w:tr>
      <w:tr>
        <w:trPr>
          <w:cantSplit w:val="false"/>
          <w:trHeight w:val="642"/>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49">
            <w:pPr>
              <w:pBdr/>
              <w:spacing w:after="200" w:before="200"/>
              <w:ind w:right="19"/>
              <w:jc w:val="left"/>
              <w:rPr>
                <w:rFonts w:ascii="Tahoma" w:hAnsi="Tahoma" w:eastAsia="Tahoma" w:cs="Tahoma"/>
              </w:rPr>
            </w:pPr>
            <w:r>
              <w:rPr>
                <w:rFonts w:ascii="Tahoma" w:hAnsi="Tahoma" w:eastAsia="Tahoma" w:cs="Tahoma"/>
                <w:rtl w:val="0"/>
              </w:rPr>
              <w:t xml:space="preserve">Numéro SIRET</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4A">
            <w:pPr>
              <w:pBdr/>
              <w:spacing/>
              <w:ind w:right="19"/>
              <w:jc w:val="left"/>
              <w:rPr>
                <w:rFonts w:ascii="Tahoma" w:hAnsi="Tahoma" w:eastAsia="Tahoma" w:cs="Tahoma"/>
                <w:sz w:val="20"/>
                <w:szCs w:val="20"/>
              </w:rPr>
            </w:pPr>
            <w:r>
              <w:rPr>
                <w:rtl w:val="0"/>
              </w:rPr>
            </w:r>
            <w:r>
              <w:rPr>
                <w:rFonts w:ascii="Tahoma" w:hAnsi="Tahoma" w:eastAsia="Tahoma" w:cs="Tahoma"/>
                <w:sz w:val="20"/>
                <w:szCs w:val="20"/>
              </w:rPr>
            </w:r>
          </w:p>
        </w:tc>
      </w:tr>
      <w:tr>
        <w:trPr>
          <w:cantSplit w:val="false"/>
          <w:trHeight w:val="642"/>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4B">
            <w:pPr>
              <w:pBdr/>
              <w:spacing w:after="200" w:before="200"/>
              <w:ind w:right="19"/>
              <w:jc w:val="left"/>
              <w:rPr>
                <w:rFonts w:ascii="Tahoma" w:hAnsi="Tahoma" w:eastAsia="Tahoma" w:cs="Tahoma"/>
              </w:rPr>
            </w:pPr>
            <w:r>
              <w:rPr>
                <w:rFonts w:ascii="Tahoma" w:hAnsi="Tahoma" w:eastAsia="Tahoma" w:cs="Tahoma"/>
                <w:rtl w:val="0"/>
              </w:rPr>
              <w:t xml:space="preserve">Représentée par</w:t>
            </w:r>
            <w:r>
              <w:rPr>
                <w:rFonts w:ascii="Tahoma" w:hAnsi="Tahoma" w:eastAsia="Tahoma" w:cs="Tahoma"/>
              </w:rPr>
            </w:r>
          </w:p>
          <w:p w14:paraId="0000004C">
            <w:pPr>
              <w:pBdr/>
              <w:spacing w:after="200" w:before="200"/>
              <w:ind w:right="19"/>
              <w:jc w:val="left"/>
              <w:rPr>
                <w:rFonts w:ascii="Tahoma" w:hAnsi="Tahoma" w:eastAsia="Tahoma" w:cs="Tahoma"/>
                <w:i/>
                <w:iCs/>
              </w:rPr>
            </w:pPr>
            <w:r>
              <w:rPr>
                <w:rFonts w:ascii="Tahoma" w:hAnsi="Tahoma" w:eastAsia="Tahoma" w:cs="Tahoma"/>
                <w:i/>
                <w:iCs/>
                <w:rtl w:val="0"/>
              </w:rPr>
              <w:t xml:space="preserve">(personne physique - nom et fonction)</w:t>
            </w:r>
            <w:r>
              <w:rPr>
                <w:rtl w:val="0"/>
              </w:rPr>
            </w:r>
            <w:r>
              <w:rPr>
                <w:rFonts w:ascii="Tahoma" w:hAnsi="Tahoma" w:eastAsia="Tahoma" w:cs="Tahoma"/>
                <w:i/>
                <w:iCs/>
              </w:rPr>
            </w:r>
          </w:p>
        </w:tc>
        <w:tc>
          <w:tcPr>
            <w:tcBorders>
              <w:top w:val="single" w:color="036287" w:sz="4" w:space="0"/>
              <w:left w:val="single" w:color="036287" w:sz="4" w:space="0"/>
              <w:bottom w:val="single" w:color="036287" w:sz="4" w:space="0"/>
              <w:right w:val="single" w:color="036287" w:sz="4" w:space="0"/>
            </w:tcBorders>
          </w:tcPr>
          <w:p w14:paraId="0000004D">
            <w:pPr>
              <w:pBdr/>
              <w:spacing/>
              <w:ind w:right="19"/>
              <w:jc w:val="both"/>
              <w:rPr>
                <w:rFonts w:ascii="Tahoma" w:hAnsi="Tahoma" w:eastAsia="Tahoma" w:cs="Tahoma"/>
                <w:sz w:val="20"/>
                <w:szCs w:val="20"/>
              </w:rPr>
            </w:pPr>
            <w:r>
              <w:rPr>
                <w:rtl w:val="0"/>
              </w:rPr>
            </w:r>
            <w:r>
              <w:rPr>
                <w:rFonts w:ascii="Tahoma" w:hAnsi="Tahoma" w:eastAsia="Tahoma" w:cs="Tahoma"/>
                <w:sz w:val="20"/>
                <w:szCs w:val="20"/>
              </w:rPr>
            </w:r>
          </w:p>
        </w:tc>
      </w:tr>
      <w:tr>
        <w:trPr>
          <w:cantSplit w:val="false"/>
          <w:trHeight w:val="1396"/>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4E">
            <w:pPr>
              <w:pBdr/>
              <w:spacing w:after="200" w:before="200"/>
              <w:ind w:right="19"/>
              <w:jc w:val="left"/>
              <w:rPr>
                <w:rFonts w:ascii="Tahoma" w:hAnsi="Tahoma" w:eastAsia="Tahoma" w:cs="Tahoma"/>
              </w:rPr>
            </w:pPr>
            <w:r>
              <w:rPr>
                <w:rFonts w:ascii="Tahoma" w:hAnsi="Tahoma" w:eastAsia="Tahoma" w:cs="Tahoma"/>
                <w:rtl w:val="0"/>
              </w:rPr>
              <w:t xml:space="preserve">Déclare en qualité de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vAlign w:val="center"/>
          </w:tcPr>
          <w:p w14:paraId="0000004F">
            <w:pPr>
              <w:pBdr/>
              <w:spacing w:after="60" w:before="60"/>
              <w:ind/>
              <w:rPr>
                <w:rFonts w:ascii="Tahoma" w:hAnsi="Tahoma" w:eastAsia="Tahoma" w:cs="Tahoma"/>
              </w:rPr>
            </w:pPr>
            <w:r/>
            <w:sdt>
              <w:sdtPr>
                <w:tag w:val="goog_rdk_1"/>
                <w15:appearance w15:val="boundingBox"/>
                <w:id w:val="-269034703"/>
                <w:rPr/>
              </w:sdtPr>
              <w:sdtContent>
                <w:r>
                  <w:rPr>
                    <w:rFonts w:ascii="Arial Unicode MS" w:hAnsi="Arial Unicode MS" w:eastAsia="Arial Unicode MS" w:cs="Arial Unicode MS"/>
                    <w:rtl w:val="0"/>
                  </w:rPr>
                  <w:t xml:space="preserve">☐ Laboratoire de recherche </w:t>
                </w:r>
              </w:sdtContent>
            </w:sdt>
            <w:r/>
            <w:r>
              <w:rPr>
                <w:rFonts w:ascii="Tahoma" w:hAnsi="Tahoma" w:eastAsia="Tahoma" w:cs="Tahoma"/>
              </w:rPr>
            </w:r>
          </w:p>
          <w:p w14:paraId="00000050">
            <w:pPr>
              <w:pBdr/>
              <w:spacing w:after="60" w:before="60"/>
              <w:ind/>
              <w:rPr>
                <w:rFonts w:ascii="Tahoma" w:hAnsi="Tahoma" w:eastAsia="Tahoma" w:cs="Tahoma"/>
              </w:rPr>
            </w:pPr>
            <w:r/>
            <w:sdt>
              <w:sdtPr>
                <w:tag w:val="goog_rdk_2"/>
                <w15:appearance w15:val="boundingBox"/>
                <w:id w:val="1736095257"/>
                <w:rPr/>
              </w:sdtPr>
              <w:sdtContent>
                <w:r>
                  <w:rPr>
                    <w:rFonts w:ascii="Arial Unicode MS" w:hAnsi="Arial Unicode MS" w:eastAsia="Arial Unicode MS" w:cs="Arial Unicode MS"/>
                    <w:rtl w:val="0"/>
                  </w:rPr>
                  <w:t xml:space="preserve">☐ Bureau d’études </w:t>
                </w:r>
              </w:sdtContent>
            </w:sdt>
            <w:r/>
            <w:r>
              <w:rPr>
                <w:rFonts w:ascii="Tahoma" w:hAnsi="Tahoma" w:eastAsia="Tahoma" w:cs="Tahoma"/>
              </w:rPr>
            </w:r>
          </w:p>
          <w:p w14:paraId="00000051">
            <w:pPr>
              <w:pBdr/>
              <w:spacing w:after="60" w:before="60"/>
              <w:ind/>
              <w:rPr>
                <w:rFonts w:ascii="Tahoma" w:hAnsi="Tahoma" w:eastAsia="Tahoma" w:cs="Tahoma"/>
              </w:rPr>
            </w:pPr>
            <w:r/>
            <w:sdt>
              <w:sdtPr>
                <w:tag w:val="goog_rdk_3"/>
                <w15:appearance w15:val="boundingBox"/>
                <w:id w:val="2046824187"/>
                <w:rPr/>
              </w:sdtPr>
              <w:sdtContent>
                <w:r>
                  <w:rPr>
                    <w:rFonts w:ascii="Arial Unicode MS" w:hAnsi="Arial Unicode MS" w:eastAsia="Arial Unicode MS" w:cs="Arial Unicode MS"/>
                    <w:rtl w:val="0"/>
                  </w:rPr>
                  <w:t xml:space="preserve">☐ Autre  : ………………………</w:t>
                </w:r>
              </w:sdtContent>
            </w:sdt>
            <w:r>
              <w:rPr>
                <w:rtl w:val="0"/>
              </w:rPr>
            </w:r>
            <w:r>
              <w:rPr>
                <w:rFonts w:ascii="Tahoma" w:hAnsi="Tahoma" w:eastAsia="Tahoma" w:cs="Tahoma"/>
              </w:rPr>
            </w:r>
          </w:p>
          <w:p w14:paraId="00000052">
            <w:pPr>
              <w:pBdr/>
              <w:spacing/>
              <w:ind w:right="19"/>
              <w:rPr>
                <w:rFonts w:ascii="Tahoma" w:hAnsi="Tahoma" w:eastAsia="Tahoma" w:cs="Tahoma"/>
              </w:rPr>
            </w:pPr>
            <w:r>
              <w:rPr>
                <w:rtl w:val="0"/>
              </w:rPr>
            </w:r>
            <w:r>
              <w:rPr>
                <w:rFonts w:ascii="Tahoma" w:hAnsi="Tahoma" w:eastAsia="Tahoma" w:cs="Tahoma"/>
              </w:rPr>
            </w:r>
          </w:p>
          <w:p w14:paraId="00000053">
            <w:pPr>
              <w:pBdr/>
              <w:spacing w:after="200"/>
              <w:ind w:right="19"/>
              <w:jc w:val="both"/>
              <w:rPr/>
            </w:pPr>
            <w:r>
              <w:rPr>
                <w:rFonts w:ascii="Tahoma" w:hAnsi="Tahoma" w:eastAsia="Tahoma" w:cs="Tahoma"/>
                <w:rtl w:val="0"/>
              </w:rPr>
              <w:t xml:space="preserve">Le cas échéant, merci de préciser votre </w:t>
            </w:r>
            <w:hyperlink r:id="rId16" w:tooltip="https://www.health-data-hub.fr/sites/default/files/2025-02/liste%20organismes%20engagement%20r%C3%A9f%C3%A9rentiel%20bureau%20d%27%C3%A9tude.pdf" w:history="1">
              <w:r>
                <w:rPr>
                  <w:rFonts w:ascii="Tahoma" w:hAnsi="Tahoma" w:eastAsia="Tahoma" w:cs="Tahoma"/>
                  <w:color w:val="1155cc"/>
                  <w:u w:val="single"/>
                  <w:rtl w:val="0"/>
                </w:rPr>
                <w:t xml:space="preserve">numéro d’engagement</w:t>
              </w:r>
            </w:hyperlink>
            <w:r>
              <w:rPr>
                <w:rFonts w:ascii="Tahoma" w:hAnsi="Tahoma" w:eastAsia="Tahoma" w:cs="Tahoma"/>
                <w:rtl w:val="0"/>
              </w:rPr>
              <w:t xml:space="preserve"> au référentiel porté par </w:t>
            </w:r>
            <w:hyperlink r:id="rId17" w:tooltip="https://www.legifrance.gouv.fr/loda/id/JORFTEXT000035268202" w:history="1">
              <w:r>
                <w:rPr>
                  <w:rFonts w:ascii="Tahoma" w:hAnsi="Tahoma" w:eastAsia="Tahoma" w:cs="Tahoma"/>
                  <w:color w:val="1155cc"/>
                  <w:u w:val="single"/>
                  <w:rtl w:val="0"/>
                </w:rPr>
                <w:t xml:space="preserve">l'arrêté du 17 juillet 2017</w:t>
              </w:r>
            </w:hyperlink>
            <w:r>
              <w:rPr>
                <w:rFonts w:ascii="Tahoma" w:hAnsi="Tahoma" w:eastAsia="Tahoma" w:cs="Tahoma"/>
                <w:rtl w:val="0"/>
              </w:rPr>
              <w:t xml:space="preserve"> :</w:t>
            </w:r>
            <w:r>
              <w:rPr>
                <w:rtl w:val="0"/>
              </w:rPr>
            </w:r>
            <w:r/>
          </w:p>
          <w:p w14:paraId="00000054">
            <w:pPr>
              <w:pBdr/>
              <w:spacing/>
              <w:ind w:right="19"/>
              <w:jc w:val="both"/>
              <w:rPr/>
            </w:pPr>
            <w:r>
              <w:rPr>
                <w:rtl w:val="0"/>
              </w:rPr>
            </w:r>
            <w:r/>
          </w:p>
        </w:tc>
      </w:tr>
      <w:tr>
        <w:trPr>
          <w:cantSplit w:val="false"/>
          <w:trHeight w:val="752"/>
        </w:trPr>
        <w:tc>
          <w:tcPr>
            <w:gridSpan w:val="2"/>
            <w:shd w:val="clear" w:color="auto" w:fill="c6dbe4"/>
            <w:tcBorders>
              <w:top w:val="single" w:color="036287" w:sz="4" w:space="0"/>
              <w:left w:val="single" w:color="036287" w:sz="4" w:space="0"/>
              <w:bottom w:val="single" w:color="036287" w:sz="4" w:space="0"/>
              <w:right w:val="single" w:color="036287" w:sz="4" w:space="0"/>
            </w:tcBorders>
            <w:vAlign w:val="center"/>
          </w:tcPr>
          <w:p w14:paraId="00000055">
            <w:pPr>
              <w:pBdr/>
              <w:spacing/>
              <w:ind w:right="19"/>
              <w:jc w:val="center"/>
              <w:rPr>
                <w:rFonts w:ascii="Tahoma" w:hAnsi="Tahoma" w:eastAsia="Tahoma" w:cs="Tahoma"/>
                <w:b/>
                <w:bCs/>
                <w:color w:val="036287"/>
              </w:rPr>
            </w:pPr>
            <w:r>
              <w:rPr>
                <w:rFonts w:ascii="Tahoma" w:hAnsi="Tahoma" w:eastAsia="Tahoma" w:cs="Tahoma"/>
                <w:b/>
                <w:bCs/>
                <w:color w:val="036287"/>
                <w:rtl w:val="0"/>
              </w:rPr>
              <w:t xml:space="preserve">Traitement concerné</w:t>
            </w:r>
            <w:r>
              <w:rPr>
                <w:rFonts w:ascii="Tahoma" w:hAnsi="Tahoma" w:eastAsia="Tahoma" w:cs="Tahoma"/>
                <w:b/>
                <w:bCs/>
                <w:color w:val="036287"/>
              </w:rPr>
            </w:r>
          </w:p>
        </w:tc>
      </w:tr>
      <w:tr>
        <w:trPr>
          <w:cantSplit w:val="false"/>
          <w:trHeight w:val="837"/>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57">
            <w:pPr>
              <w:pBdr/>
              <w:spacing w:after="200" w:before="200"/>
              <w:ind w:right="19"/>
              <w:jc w:val="left"/>
              <w:rPr>
                <w:rFonts w:ascii="Tahoma" w:hAnsi="Tahoma" w:eastAsia="Tahoma" w:cs="Tahoma"/>
              </w:rPr>
            </w:pPr>
            <w:r>
              <w:rPr>
                <w:rFonts w:ascii="Tahoma" w:hAnsi="Tahoma" w:eastAsia="Tahoma" w:cs="Tahoma"/>
                <w:rtl w:val="0"/>
              </w:rPr>
              <w:t xml:space="preserve">Dénomination de la recherche, étude ou évaluation</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58">
            <w:pPr>
              <w:pBdr/>
              <w:spacing/>
              <w:ind w:right="19"/>
              <w:jc w:val="both"/>
              <w:rPr>
                <w:rFonts w:ascii="Tahoma" w:hAnsi="Tahoma" w:eastAsia="Tahoma" w:cs="Tahoma"/>
                <w:sz w:val="20"/>
                <w:szCs w:val="20"/>
              </w:rPr>
            </w:pPr>
            <w:r>
              <w:rPr>
                <w:rtl w:val="0"/>
              </w:rPr>
            </w:r>
            <w:r>
              <w:rPr>
                <w:rFonts w:ascii="Tahoma" w:hAnsi="Tahoma" w:eastAsia="Tahoma" w:cs="Tahoma"/>
                <w:sz w:val="20"/>
                <w:szCs w:val="20"/>
              </w:rPr>
            </w:r>
          </w:p>
        </w:tc>
      </w:tr>
      <w:tr>
        <w:trPr>
          <w:cantSplit w:val="false"/>
          <w:trHeight w:val="711"/>
        </w:trPr>
        <w:tc>
          <w:tcPr>
            <w:shd w:val="clear" w:color="auto" w:fill="efefef"/>
            <w:tcBorders>
              <w:top w:val="single" w:color="036287" w:sz="4" w:space="0"/>
              <w:left w:val="single" w:color="036287" w:sz="4" w:space="0"/>
              <w:bottom w:val="single" w:color="036287" w:sz="4" w:space="0"/>
              <w:right w:val="single" w:color="036287" w:sz="4" w:space="0"/>
            </w:tcBorders>
            <w:vAlign w:val="center"/>
          </w:tcPr>
          <w:p w14:paraId="00000059">
            <w:pPr>
              <w:pBdr/>
              <w:spacing w:after="200" w:before="200"/>
              <w:ind w:right="19"/>
              <w:jc w:val="left"/>
              <w:rPr>
                <w:rFonts w:ascii="Tahoma" w:hAnsi="Tahoma" w:eastAsia="Tahoma" w:cs="Tahoma"/>
              </w:rPr>
            </w:pPr>
            <w:r>
              <w:rPr>
                <w:rFonts w:ascii="Tahoma" w:hAnsi="Tahoma" w:eastAsia="Tahoma" w:cs="Tahoma"/>
                <w:rtl w:val="0"/>
              </w:rPr>
              <w:t xml:space="preserve">Finalité principale</w:t>
            </w:r>
            <w:r>
              <w:rPr>
                <w:rFonts w:ascii="Tahoma" w:hAnsi="Tahoma" w:eastAsia="Tahoma" w:cs="Tahoma"/>
              </w:rPr>
            </w:r>
          </w:p>
        </w:tc>
        <w:tc>
          <w:tcPr>
            <w:tcBorders>
              <w:top w:val="single" w:color="036287" w:sz="4" w:space="0"/>
              <w:left w:val="single" w:color="036287" w:sz="4" w:space="0"/>
              <w:bottom w:val="single" w:color="036287" w:sz="4" w:space="0"/>
              <w:right w:val="single" w:color="036287" w:sz="4" w:space="0"/>
            </w:tcBorders>
          </w:tcPr>
          <w:p w14:paraId="0000005A">
            <w:pPr>
              <w:pBdr/>
              <w:spacing/>
              <w:ind w:right="19"/>
              <w:jc w:val="both"/>
              <w:rPr>
                <w:sz w:val="20"/>
                <w:szCs w:val="20"/>
              </w:rPr>
            </w:pPr>
            <w:r>
              <w:rPr>
                <w:rtl w:val="0"/>
              </w:rPr>
            </w:r>
            <w:r>
              <w:rPr>
                <w:sz w:val="20"/>
                <w:szCs w:val="20"/>
              </w:rPr>
            </w:r>
          </w:p>
          <w:p w14:paraId="0000005B">
            <w:pPr>
              <w:pBdr/>
              <w:spacing/>
              <w:ind w:right="19"/>
              <w:jc w:val="both"/>
              <w:rPr>
                <w:sz w:val="20"/>
                <w:szCs w:val="20"/>
              </w:rPr>
            </w:pPr>
            <w:r>
              <w:rPr>
                <w:rtl w:val="0"/>
              </w:rPr>
            </w:r>
            <w:r>
              <w:rPr>
                <w:sz w:val="20"/>
                <w:szCs w:val="20"/>
              </w:rPr>
            </w:r>
          </w:p>
          <w:p w14:paraId="0000005C">
            <w:pPr>
              <w:pBdr/>
              <w:spacing/>
              <w:ind w:right="19"/>
              <w:jc w:val="both"/>
              <w:rPr>
                <w:sz w:val="20"/>
                <w:szCs w:val="20"/>
              </w:rPr>
            </w:pPr>
            <w:r>
              <w:rPr>
                <w:rtl w:val="0"/>
              </w:rPr>
            </w:r>
            <w:r>
              <w:rPr>
                <w:sz w:val="20"/>
                <w:szCs w:val="20"/>
              </w:rPr>
            </w:r>
          </w:p>
          <w:p w14:paraId="0000005D">
            <w:pPr>
              <w:pBdr/>
              <w:spacing/>
              <w:ind w:right="19"/>
              <w:jc w:val="both"/>
              <w:rPr>
                <w:sz w:val="20"/>
                <w:szCs w:val="20"/>
              </w:rPr>
            </w:pPr>
            <w:r>
              <w:rPr>
                <w:rtl w:val="0"/>
              </w:rPr>
            </w:r>
            <w:r>
              <w:rPr>
                <w:sz w:val="20"/>
                <w:szCs w:val="20"/>
              </w:rPr>
            </w:r>
          </w:p>
        </w:tc>
      </w:tr>
      <w:tr>
        <w:trPr>
          <w:cantSplit w:val="false"/>
          <w:trHeight w:val="711"/>
        </w:trPr>
        <w:tc>
          <w:tcPr>
            <w:gridSpan w:val="2"/>
            <w:shd w:val="clear" w:color="auto" w:fill="036287"/>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5E">
            <w:pPr>
              <w:numPr>
                <w:ilvl w:val="0"/>
                <w:numId w:val="3"/>
              </w:numPr>
              <w:pBdr/>
              <w:spacing/>
              <w:ind w:right="19" w:hanging="360" w:left="720"/>
              <w:jc w:val="left"/>
              <w:rPr>
                <w:b/>
                <w:bCs/>
                <w:color w:val="ffffff"/>
                <w:u w:val="none"/>
              </w:rPr>
            </w:pPr>
            <w:r>
              <w:rPr>
                <w:b/>
                <w:bCs/>
                <w:color w:val="ffffff"/>
                <w:rtl w:val="0"/>
              </w:rPr>
              <w:t xml:space="preserve">Liste des personnes impliquées dans le cadre de la recherche, de l’étude ou de l’évaluation et organisme d’appartenance </w:t>
            </w:r>
            <w:r>
              <w:rPr>
                <w:b/>
                <w:bCs/>
                <w:color w:val="ffffff"/>
                <w:u w:val="none"/>
              </w:rPr>
            </w:r>
          </w:p>
        </w:tc>
      </w:tr>
      <w:tr>
        <w:trPr>
          <w:cantSplit w:val="false"/>
          <w:trHeight w:val="573"/>
        </w:trPr>
        <w:tc>
          <w:tcPr>
            <w:gridSpan w:val="2"/>
            <w:shd w:val="clear" w:color="auto" w:fill="c6dbe4"/>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60">
            <w:pPr>
              <w:pBdr/>
              <w:spacing w:after="0" w:before="0"/>
              <w:ind/>
              <w:jc w:val="center"/>
              <w:rPr>
                <w:color w:val="036287"/>
              </w:rPr>
            </w:pPr>
            <w:r>
              <w:rPr>
                <w:i/>
                <w:iCs/>
                <w:color w:val="036287"/>
                <w:rtl w:val="0"/>
              </w:rPr>
              <w:t xml:space="preserve">Merci de compléter une ligne pour chaque personne impliquée dans la recherche, l’étude ou l’évaluation.</w:t>
            </w:r>
            <w:r>
              <w:rPr>
                <w:rtl w:val="0"/>
              </w:rPr>
            </w:r>
            <w:r>
              <w:rPr>
                <w:color w:val="036287"/>
              </w:rPr>
            </w:r>
          </w:p>
        </w:tc>
      </w:tr>
      <w:tr>
        <w:trPr>
          <w:cantSplit w:val="false"/>
          <w:trHeight w:val="711"/>
        </w:trPr>
        <w:tc>
          <w:tcPr>
            <w:shd w:val="clear" w:color="auto" w:fill="efefef"/>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62">
            <w:pPr>
              <w:pBdr/>
              <w:spacing w:after="60" w:before="60"/>
              <w:ind/>
              <w:jc w:val="left"/>
              <w:rPr/>
            </w:pPr>
            <w:r>
              <w:rPr>
                <w:rtl w:val="0"/>
              </w:rPr>
              <w:t xml:space="preserve">Nom, prénom, organisme d’appartenance :  </w:t>
            </w:r>
            <w:r/>
          </w:p>
        </w:tc>
        <w:tc>
          <w:tcPr>
            <w:shd w:val="clear" w:color="auto" w:fill="auto"/>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63">
            <w:pPr>
              <w:pBdr/>
              <w:spacing w:after="60" w:before="60"/>
              <w:ind/>
              <w:rPr/>
            </w:pPr>
            <w:r>
              <w:rPr>
                <w:rtl w:val="0"/>
              </w:rPr>
            </w:r>
            <w:r/>
          </w:p>
        </w:tc>
      </w:tr>
      <w:tr>
        <w:trPr>
          <w:cantSplit w:val="false"/>
          <w:trHeight w:val="827"/>
        </w:trPr>
        <w:tc>
          <w:tcPr>
            <w:shd w:val="clear" w:color="auto" w:fill="efefef"/>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64">
            <w:pPr>
              <w:pBdr/>
              <w:spacing w:after="60" w:before="60"/>
              <w:ind/>
              <w:jc w:val="left"/>
              <w:rPr/>
            </w:pPr>
            <w:r>
              <w:rPr>
                <w:rtl w:val="0"/>
              </w:rPr>
              <w:t xml:space="preserve">Nom, prénom, organisme d’appartenance :  </w:t>
            </w:r>
            <w:r/>
          </w:p>
        </w:tc>
        <w:tc>
          <w:tcPr>
            <w:shd w:val="clear" w:color="auto" w:fill="auto"/>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65">
            <w:pPr>
              <w:pBdr/>
              <w:spacing w:after="60" w:before="60"/>
              <w:ind/>
              <w:rPr/>
            </w:pPr>
            <w:r>
              <w:rPr>
                <w:rtl w:val="0"/>
              </w:rPr>
            </w:r>
            <w:r/>
          </w:p>
        </w:tc>
      </w:tr>
      <w:tr>
        <w:trPr>
          <w:cantSplit w:val="false"/>
          <w:trHeight w:val="711"/>
        </w:trPr>
        <w:tc>
          <w:tcPr>
            <w:gridSpan w:val="2"/>
            <w:shd w:val="clear" w:color="auto" w:fill="036287"/>
            <w:tcBorders>
              <w:top w:val="single" w:color="036287" w:sz="8" w:space="0"/>
              <w:left w:val="single" w:color="036287" w:sz="8" w:space="0"/>
              <w:bottom w:val="single" w:color="036287" w:sz="8" w:space="0"/>
              <w:right w:val="single" w:color="036287" w:sz="8" w:space="0"/>
            </w:tcBorders>
            <w:vAlign w:val="center"/>
          </w:tcPr>
          <w:p w14:paraId="00000066">
            <w:pPr>
              <w:pBdr/>
              <w:spacing/>
              <w:ind w:right="76"/>
              <w:jc w:val="center"/>
              <w:rPr>
                <w:b/>
                <w:bCs/>
              </w:rPr>
            </w:pPr>
            <w:r>
              <w:rPr>
                <w:b/>
                <w:bCs/>
                <w:color w:val="ffffff"/>
                <w:rtl w:val="0"/>
              </w:rPr>
              <w:t xml:space="preserve">Attestation de la véracité des informations renseignées</w:t>
            </w:r>
            <w:r>
              <w:rPr>
                <w:rtl w:val="0"/>
              </w:rPr>
            </w:r>
            <w:r>
              <w:rPr>
                <w:b/>
                <w:bCs/>
              </w:rPr>
            </w:r>
          </w:p>
        </w:tc>
      </w:tr>
      <w:tr>
        <w:trPr>
          <w:cantSplit w:val="false"/>
          <w:trHeight w:val="711"/>
        </w:trPr>
        <w:tc>
          <w:tcPr>
            <w:shd w:val="clear" w:color="auto" w:fill="efefef"/>
            <w:tcBorders>
              <w:top w:val="single" w:color="036287" w:sz="8" w:space="0"/>
              <w:left w:val="single" w:color="036287" w:sz="8" w:space="0"/>
              <w:bottom w:val="single" w:color="036287" w:sz="8" w:space="0"/>
              <w:right w:val="single" w:color="036287" w:sz="8" w:space="0"/>
            </w:tcBorders>
            <w:tcMar>
              <w:left w:w="100" w:type="dxa"/>
              <w:top w:w="100" w:type="dxa"/>
              <w:right w:w="100" w:type="dxa"/>
              <w:bottom w:w="100" w:type="dxa"/>
            </w:tcMar>
          </w:tcPr>
          <w:p w14:paraId="00000068">
            <w:pPr>
              <w:pBdr/>
              <w:spacing w:after="60" w:before="60"/>
              <w:ind/>
              <w:jc w:val="left"/>
              <w:rPr/>
            </w:pPr>
            <w:r>
              <w:rPr>
                <w:rtl w:val="0"/>
              </w:rPr>
              <w:t xml:space="preserve">Signature du responsable de la mise en oeuvre</w:t>
            </w:r>
            <w:r/>
          </w:p>
        </w:tc>
        <w:tc>
          <w:tcPr>
            <w:tcBorders>
              <w:top w:val="single" w:color="036287" w:sz="8" w:space="0"/>
              <w:left w:val="single" w:color="036287" w:sz="8" w:space="0"/>
              <w:bottom w:val="single" w:color="036287" w:sz="8" w:space="0"/>
              <w:right w:val="single" w:color="036287" w:sz="8" w:space="0"/>
            </w:tcBorders>
          </w:tcPr>
          <w:p w14:paraId="00000069">
            <w:pPr>
              <w:pBdr/>
              <w:spacing/>
              <w:ind w:right="94"/>
              <w:rPr/>
            </w:pPr>
            <w:r>
              <w:rPr>
                <w:rtl w:val="0"/>
              </w:rPr>
              <w:t xml:space="preserve">Fait le                       à </w:t>
            </w:r>
            <w:r/>
          </w:p>
          <w:p w14:paraId="0000006A">
            <w:pPr>
              <w:pBdr/>
              <w:spacing w:before="7" w:line="276" w:lineRule="auto"/>
              <w:ind/>
              <w:rPr/>
            </w:pPr>
            <w:r>
              <w:rPr>
                <w:rtl w:val="0"/>
              </w:rPr>
            </w:r>
            <w:r/>
          </w:p>
          <w:p w14:paraId="0000006B">
            <w:pPr>
              <w:pBdr/>
              <w:spacing w:before="7"/>
              <w:ind/>
              <w:rPr/>
            </w:pPr>
            <w:r>
              <w:rPr>
                <w:rtl w:val="0"/>
              </w:rPr>
              <w:t xml:space="preserve">Signature :</w:t>
            </w:r>
            <w:r/>
          </w:p>
          <w:p w14:paraId="0000006C">
            <w:pPr>
              <w:pBdr/>
              <w:spacing w:before="7"/>
              <w:ind/>
              <w:rPr/>
            </w:pPr>
            <w:r>
              <w:rPr>
                <w:rtl w:val="0"/>
              </w:rPr>
            </w:r>
            <w:r/>
          </w:p>
          <w:p w14:paraId="0000006D">
            <w:pPr>
              <w:pBdr/>
              <w:spacing w:before="7"/>
              <w:ind/>
              <w:rPr/>
            </w:pPr>
            <w:r>
              <w:rPr>
                <w:rtl w:val="0"/>
              </w:rPr>
            </w:r>
            <w:r/>
          </w:p>
          <w:p w14:paraId="0000006E">
            <w:pPr>
              <w:pBdr/>
              <w:spacing w:before="7"/>
              <w:ind/>
              <w:rPr/>
            </w:pPr>
            <w:r>
              <w:rPr>
                <w:rtl w:val="0"/>
              </w:rPr>
            </w:r>
            <w:r/>
          </w:p>
        </w:tc>
      </w:tr>
    </w:tbl>
    <w:p w14:paraId="0000006F">
      <w:pPr>
        <w:pBdr/>
        <w:spacing/>
        <w:ind/>
        <w:rPr>
          <w:rFonts w:ascii="Tahoma" w:hAnsi="Tahoma" w:eastAsia="Tahoma" w:cs="Tahoma"/>
          <w:sz w:val="20"/>
          <w:szCs w:val="20"/>
        </w:rPr>
      </w:pPr>
      <w:r>
        <w:rPr>
          <w:rtl w:val="0"/>
        </w:rPr>
      </w:r>
      <w:r>
        <w:rPr>
          <w:rFonts w:ascii="Tahoma" w:hAnsi="Tahoma" w:eastAsia="Tahoma" w:cs="Tahoma"/>
          <w:sz w:val="20"/>
          <w:szCs w:val="20"/>
        </w:rPr>
      </w:r>
    </w:p>
    <w:p w14:paraId="00000070">
      <w:pPr>
        <w:pageBreakBefore w:val="false"/>
        <w:pBdr/>
        <w:spacing/>
        <w:ind/>
        <w:rPr>
          <w:rFonts w:ascii="Tahoma" w:hAnsi="Tahoma" w:eastAsia="Tahoma" w:cs="Tahoma"/>
          <w:b/>
          <w:bCs/>
          <w:sz w:val="20"/>
          <w:szCs w:val="20"/>
        </w:rPr>
      </w:pPr>
      <w:r>
        <w:rPr>
          <w:rtl w:val="0"/>
        </w:rPr>
      </w:r>
      <w:r>
        <w:rPr>
          <w:rFonts w:ascii="Tahoma" w:hAnsi="Tahoma" w:eastAsia="Tahoma" w:cs="Tahoma"/>
          <w:b/>
          <w:bCs/>
          <w:sz w:val="20"/>
          <w:szCs w:val="20"/>
        </w:rPr>
      </w:r>
    </w:p>
    <w:p w14:paraId="00000071">
      <w:pPr>
        <w:pStyle w:val="783"/>
        <w:pBdr/>
        <w:spacing/>
        <w:ind/>
        <w:jc w:val="center"/>
        <w:rPr/>
      </w:pPr>
      <w:r/>
      <w:bookmarkStart w:id="8" w:name="_heading=h.w00sxd8qbrs4"/>
      <w:r/>
      <w:bookmarkEnd w:id="8"/>
      <w:r>
        <w:br w:type="page" w:clear="all"/>
      </w:r>
      <w:r>
        <w:rPr>
          <w:rtl w:val="0"/>
        </w:rPr>
      </w:r>
      <w:r/>
    </w:p>
    <w:p w14:paraId="00000072">
      <w:pPr>
        <w:pStyle w:val="783"/>
        <w:pBdr/>
        <w:spacing/>
        <w:ind/>
        <w:rPr/>
      </w:pPr>
      <w:r/>
      <w:bookmarkStart w:id="9" w:name="bookmark=id.jp4fhlv3lrpn"/>
      <w:r/>
      <w:bookmarkEnd w:id="9"/>
      <w:r/>
      <w:bookmarkStart w:id="10" w:name="_heading=h.w6gtlrd6escu"/>
      <w:r/>
      <w:bookmarkEnd w:id="10"/>
      <w:r>
        <w:rPr>
          <w:rtl w:val="0"/>
        </w:rPr>
        <w:t xml:space="preserve">ANNEXE - </w:t>
      </w:r>
      <w:r>
        <w:rPr>
          <w:rtl w:val="0"/>
        </w:rPr>
        <w:t xml:space="preserve">DÉCLARATION D’INTÉRÊTS À COMPLÉTER PAR LES PERSONNES PHYSIQUE</w:t>
      </w:r>
      <w:r>
        <w:rPr>
          <w:rtl w:val="0"/>
          <w:lang w:val="fr-FR"/>
        </w:rPr>
        <w:t xml:space="preserve">S</w:t>
      </w:r>
      <w:r>
        <w:rPr>
          <w:rtl w:val="0"/>
        </w:rPr>
        <w:t xml:space="preserve"> INTERVENANT DANS LE TRAITEMENT</w:t>
      </w:r>
      <w:r/>
    </w:p>
    <w:p w14:paraId="00000073">
      <w:pPr>
        <w:pageBreakBefore w:val="false"/>
        <w:pBdr>
          <w:top w:val="none" w:color="000000" w:sz="0" w:space="0"/>
          <w:left w:val="none" w:color="000000" w:sz="0" w:space="0"/>
          <w:bottom w:val="none" w:color="000000" w:sz="0" w:space="0"/>
          <w:right w:val="none" w:color="000000" w:sz="0" w:space="0"/>
          <w:between w:val="none" w:color="000000" w:sz="0" w:space="0"/>
        </w:pBdr>
        <w:spacing w:after="60" w:before="60"/>
        <w:ind/>
        <w:jc w:val="both"/>
        <w:rPr>
          <w:rFonts w:ascii="Tahoma" w:hAnsi="Tahoma" w:eastAsia="Tahoma" w:cs="Tahoma"/>
          <w:i/>
          <w:iCs/>
          <w:sz w:val="16"/>
          <w:szCs w:val="16"/>
        </w:rPr>
      </w:pPr>
      <w:r>
        <w:rPr>
          <w:rtl w:val="0"/>
        </w:rPr>
      </w:r>
      <w:r>
        <w:rPr>
          <w:rFonts w:ascii="Tahoma" w:hAnsi="Tahoma" w:eastAsia="Tahoma" w:cs="Tahoma"/>
          <w:i/>
          <w:iCs/>
          <w:sz w:val="16"/>
          <w:szCs w:val="16"/>
        </w:rPr>
      </w:r>
    </w:p>
    <w:p w14:paraId="00000074">
      <w:pPr>
        <w:pBdr/>
        <w:spacing/>
        <w:ind/>
        <w:rPr>
          <w:b/>
          <w:bCs/>
        </w:rPr>
      </w:pPr>
      <w:r>
        <w:rPr>
          <w:b/>
          <w:bCs/>
          <w:rtl w:val="0"/>
        </w:rPr>
        <w:t xml:space="preserve">Cette déclaration doit être remplie individuellement par chaque personne physique participant à la mise en œuvre de la recherche, de l’étude ou de l’évaluation. Elle doit être reproduite autant de fois qu’il y a de personnes impliquées dans le projet.</w:t>
      </w:r>
      <w:r>
        <w:rPr>
          <w:b/>
          <w:bCs/>
        </w:rPr>
      </w:r>
    </w:p>
    <w:p w14:paraId="00000075">
      <w:pPr>
        <w:pBdr/>
        <w:spacing/>
        <w:ind/>
        <w:rPr>
          <w:b/>
          <w:bCs/>
        </w:rPr>
      </w:pPr>
      <w:r>
        <w:rPr>
          <w:rtl w:val="0"/>
        </w:rPr>
      </w:r>
      <w:r>
        <w:rPr>
          <w:b/>
          <w:bCs/>
        </w:rPr>
      </w:r>
    </w:p>
    <w:p w14:paraId="00000076">
      <w:pPr>
        <w:pBdr/>
        <w:spacing w:after="60" w:before="60"/>
        <w:ind/>
        <w:rPr>
          <w:i/>
          <w:iCs/>
          <w:sz w:val="20"/>
          <w:szCs w:val="20"/>
        </w:rPr>
      </w:pPr>
      <w:r>
        <w:rPr>
          <w:i/>
          <w:iCs/>
          <w:sz w:val="20"/>
          <w:szCs w:val="20"/>
          <w:rtl w:val="0"/>
        </w:rPr>
        <w:t xml:space="preserve">Les liens d’intérêts à déclarer ne couvrent pas le lien commercial qui est établi entre le responsable du traitement et le laboratoire de recherche ou bureau d’études dans le cadre de la présente étude, recherche ou évaluation</w:t>
      </w:r>
      <w:r>
        <w:rPr>
          <w:i/>
          <w:iCs/>
          <w:sz w:val="20"/>
          <w:szCs w:val="20"/>
        </w:rPr>
      </w:r>
    </w:p>
    <w:p w14:paraId="00000077">
      <w:pPr>
        <w:pageBreakBefore w:val="false"/>
        <w:pBdr>
          <w:top w:val="none" w:color="000000" w:sz="0" w:space="0"/>
          <w:left w:val="none" w:color="000000" w:sz="0" w:space="0"/>
          <w:bottom w:val="none" w:color="000000" w:sz="0" w:space="0"/>
          <w:right w:val="none" w:color="000000" w:sz="0" w:space="0"/>
          <w:between w:val="none" w:color="000000" w:sz="0" w:space="0"/>
        </w:pBdr>
        <w:spacing w:after="60" w:before="60"/>
        <w:ind/>
        <w:rPr>
          <w:rFonts w:ascii="Tahoma" w:hAnsi="Tahoma" w:eastAsia="Tahoma" w:cs="Tahoma"/>
          <w:i/>
          <w:iCs/>
          <w:color w:val="000000"/>
          <w:sz w:val="10"/>
          <w:szCs w:val="10"/>
        </w:rPr>
      </w:pPr>
      <w:r>
        <w:rPr>
          <w:rtl w:val="0"/>
        </w:rPr>
      </w:r>
      <w:r>
        <w:rPr>
          <w:rFonts w:ascii="Tahoma" w:hAnsi="Tahoma" w:eastAsia="Tahoma" w:cs="Tahoma"/>
          <w:i/>
          <w:iCs/>
          <w:color w:val="000000"/>
          <w:sz w:val="10"/>
          <w:szCs w:val="10"/>
        </w:rPr>
      </w:r>
    </w:p>
    <w:tbl>
      <w:tblPr>
        <w:tblStyle w:val="860"/>
        <w:jc w:val="center"/>
        <w:tblW w:w="110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280"/>
        <w:gridCol w:w="105"/>
        <w:gridCol w:w="5662"/>
        <w:tblGridChange w:id="3">
          <w:tblGrid>
            <w:gridCol w:w="5280"/>
            <w:gridCol w:w="105"/>
            <w:gridCol w:w="5662"/>
          </w:tblGrid>
        </w:tblGridChange>
      </w:tblGrid>
      <w:tr>
        <w:trPr>
          <w:cantSplit w:val="false"/>
          <w:trHeight w:val="279"/>
        </w:trPr>
        <w:tc>
          <w:tcPr>
            <w:gridSpan w:val="3"/>
            <w:shd w:val="clear" w:color="auto" w:fill="036287"/>
            <w:tcBorders>
              <w:top w:val="single" w:color="036287" w:sz="8" w:space="0"/>
              <w:left w:val="single" w:color="036287" w:sz="8" w:space="0"/>
              <w:bottom w:val="single" w:color="036287" w:sz="8" w:space="0"/>
              <w:right w:val="single" w:color="036287" w:sz="8" w:space="0"/>
            </w:tcBorders>
            <w:vAlign w:val="center"/>
          </w:tcPr>
          <w:p w14:paraId="00000078">
            <w:pPr>
              <w:pBdr>
                <w:top w:val="none" w:color="000000" w:sz="0" w:space="0"/>
                <w:left w:val="none" w:color="000000" w:sz="0" w:space="0"/>
                <w:bottom w:val="none" w:color="000000" w:sz="0" w:space="0"/>
                <w:right w:val="none" w:color="000000" w:sz="0" w:space="0"/>
                <w:between w:val="none" w:color="000000" w:sz="0" w:space="0"/>
              </w:pBdr>
              <w:spacing/>
              <w:ind w:hanging="262"/>
              <w:jc w:val="center"/>
              <w:rPr>
                <w:rFonts w:ascii="Tahoma" w:hAnsi="Tahoma" w:eastAsia="Tahoma" w:cs="Tahoma"/>
                <w:b/>
                <w:bCs/>
                <w:color w:val="ffffff"/>
                <w:sz w:val="24"/>
                <w:szCs w:val="24"/>
              </w:rPr>
            </w:pPr>
            <w:r>
              <w:rPr>
                <w:rFonts w:ascii="Tahoma" w:hAnsi="Tahoma" w:eastAsia="Tahoma" w:cs="Tahoma"/>
                <w:b/>
                <w:bCs/>
                <w:color w:val="ffffff"/>
                <w:sz w:val="24"/>
                <w:szCs w:val="24"/>
                <w:u w:val="single"/>
                <w:rtl w:val="0"/>
              </w:rPr>
              <w:t xml:space="preserve">Personne n°1</w:t>
            </w:r>
            <w:r>
              <w:rPr>
                <w:rFonts w:ascii="Tahoma" w:hAnsi="Tahoma" w:eastAsia="Tahoma" w:cs="Tahoma"/>
                <w:b/>
                <w:bCs/>
                <w:color w:val="ffffff"/>
                <w:sz w:val="24"/>
                <w:szCs w:val="24"/>
                <w:rtl w:val="0"/>
              </w:rPr>
              <w:t xml:space="preserve"> impliquée dans la mise en œuvre de la recherche, étude ou évaluation</w:t>
            </w:r>
            <w:r>
              <w:rPr>
                <w:rFonts w:ascii="Tahoma" w:hAnsi="Tahoma" w:eastAsia="Tahoma" w:cs="Tahoma"/>
                <w:b/>
                <w:bCs/>
                <w:color w:val="ffffff"/>
                <w:sz w:val="24"/>
                <w:szCs w:val="24"/>
              </w:rPr>
            </w:r>
          </w:p>
        </w:tc>
      </w:tr>
      <w:tr>
        <w:trPr>
          <w:cantSplit w:val="false"/>
          <w:trHeight w:val="135"/>
        </w:trPr>
        <w:tc>
          <w:tcPr>
            <w:gridSpan w:val="3"/>
            <w:shd w:val="clear" w:color="auto" w:fill="036287"/>
            <w:tcBorders>
              <w:top w:val="single" w:color="036287" w:sz="8" w:space="0"/>
              <w:left w:val="single" w:color="036287" w:sz="8" w:space="0"/>
              <w:bottom w:val="single" w:color="036287" w:sz="8" w:space="0"/>
              <w:right w:val="single" w:color="036287" w:sz="8" w:space="0"/>
            </w:tcBorders>
            <w:vAlign w:val="center"/>
          </w:tcPr>
          <w:p w14:paraId="0000007B">
            <w:pPr>
              <w:pBdr>
                <w:top w:val="none" w:color="000000" w:sz="0" w:space="0"/>
                <w:left w:val="none" w:color="000000" w:sz="0" w:space="0"/>
                <w:bottom w:val="none" w:color="000000" w:sz="0" w:space="0"/>
                <w:right w:val="none" w:color="000000" w:sz="0" w:space="0"/>
                <w:between w:val="none" w:color="000000" w:sz="0" w:space="0"/>
              </w:pBdr>
              <w:spacing/>
              <w:ind w:right="3684" w:hanging="261" w:left="3684"/>
              <w:jc w:val="center"/>
              <w:rPr>
                <w:rFonts w:ascii="Tahoma" w:hAnsi="Tahoma" w:eastAsia="Tahoma" w:cs="Tahoma"/>
                <w:b/>
                <w:bCs/>
                <w:color w:val="000000"/>
                <w:sz w:val="24"/>
                <w:szCs w:val="24"/>
              </w:rPr>
            </w:pPr>
            <w:r>
              <w:rPr>
                <w:rFonts w:ascii="Tahoma" w:hAnsi="Tahoma" w:eastAsia="Tahoma" w:cs="Tahoma"/>
                <w:b/>
                <w:bCs/>
                <w:color w:val="ffffff"/>
                <w:sz w:val="24"/>
                <w:szCs w:val="24"/>
                <w:rtl w:val="0"/>
              </w:rPr>
              <w:t xml:space="preserve">Coordonnées</w:t>
            </w:r>
            <w:r>
              <w:rPr>
                <w:rtl w:val="0"/>
              </w:rPr>
            </w:r>
            <w:r>
              <w:rPr>
                <w:rFonts w:ascii="Tahoma" w:hAnsi="Tahoma" w:eastAsia="Tahoma" w:cs="Tahoma"/>
                <w:b/>
                <w:bCs/>
                <w:color w:val="000000"/>
                <w:sz w:val="24"/>
                <w:szCs w:val="24"/>
              </w:rPr>
            </w:r>
          </w:p>
        </w:tc>
      </w:tr>
      <w:tr>
        <w:trPr>
          <w:cantSplit w:val="false"/>
          <w:trHeight w:val="553"/>
        </w:trPr>
        <w:tc>
          <w:tcPr>
            <w:shd w:val="clear" w:color="auto" w:fill="efefef"/>
            <w:tcBorders>
              <w:top w:val="single" w:color="036287" w:sz="8" w:space="0"/>
              <w:left w:val="single" w:color="036287" w:sz="8" w:space="0"/>
              <w:bottom w:val="single" w:color="036287" w:sz="8" w:space="0"/>
              <w:right w:val="single" w:color="036287" w:sz="8" w:space="0"/>
            </w:tcBorders>
            <w:vAlign w:val="center"/>
          </w:tcPr>
          <w:p w14:paraId="0000007E">
            <w:pPr>
              <w:pBdr>
                <w:top w:val="none" w:color="000000" w:sz="0" w:space="0"/>
                <w:left w:val="none" w:color="000000" w:sz="0" w:space="0"/>
                <w:bottom w:val="none" w:color="000000" w:sz="0" w:space="0"/>
                <w:right w:val="none" w:color="000000" w:sz="0" w:space="0"/>
                <w:between w:val="none" w:color="000000" w:sz="0" w:space="0"/>
              </w:pBdr>
              <w:spacing w:after="200" w:before="0"/>
              <w:ind w:firstLine="0" w:left="132"/>
              <w:jc w:val="left"/>
              <w:rPr>
                <w:rFonts w:ascii="Tahoma" w:hAnsi="Tahoma" w:eastAsia="Tahoma" w:cs="Tahoma"/>
                <w:color w:val="000000"/>
              </w:rPr>
            </w:pPr>
            <w:r>
              <w:rPr>
                <w:rFonts w:ascii="Tahoma" w:hAnsi="Tahoma" w:eastAsia="Tahoma" w:cs="Tahoma"/>
                <w:color w:val="000000"/>
                <w:rtl w:val="0"/>
              </w:rPr>
              <w:t xml:space="preserve">Nom</w:t>
            </w:r>
            <w:r>
              <w:rPr>
                <w:rFonts w:ascii="Tahoma" w:hAnsi="Tahoma" w:eastAsia="Tahoma" w:cs="Tahoma"/>
                <w:color w:val="000000"/>
              </w:rPr>
            </w:r>
          </w:p>
        </w:tc>
        <w:tc>
          <w:tcPr>
            <w:gridSpan w:val="2"/>
            <w:tcBorders>
              <w:top w:val="single" w:color="036287" w:sz="8" w:space="0"/>
              <w:left w:val="single" w:color="036287" w:sz="8" w:space="0"/>
              <w:bottom w:val="single" w:color="036287" w:sz="8" w:space="0"/>
              <w:right w:val="single" w:color="036287" w:sz="8" w:space="0"/>
            </w:tcBorders>
            <w:vAlign w:val="center"/>
          </w:tcPr>
          <w:p w14:paraId="0000007F">
            <w:pPr>
              <w:pBdr>
                <w:top w:val="none" w:color="000000" w:sz="0" w:space="0"/>
                <w:left w:val="none" w:color="000000" w:sz="0" w:space="0"/>
                <w:bottom w:val="none" w:color="000000" w:sz="0" w:space="0"/>
                <w:right w:val="none" w:color="000000" w:sz="0" w:space="0"/>
                <w:between w:val="none" w:color="000000" w:sz="0" w:space="0"/>
              </w:pBdr>
              <w:spacing/>
              <w:ind w:right="-112"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553"/>
        </w:trPr>
        <w:tc>
          <w:tcPr>
            <w:shd w:val="clear" w:color="auto" w:fill="efefef"/>
            <w:tcBorders>
              <w:top w:val="single" w:color="036287" w:sz="8" w:space="0"/>
              <w:left w:val="single" w:color="036287" w:sz="8" w:space="0"/>
              <w:bottom w:val="single" w:color="036287" w:sz="8" w:space="0"/>
              <w:right w:val="single" w:color="036287" w:sz="8" w:space="0"/>
            </w:tcBorders>
            <w:vAlign w:val="center"/>
          </w:tcPr>
          <w:p w14:paraId="00000081">
            <w:pPr>
              <w:pBdr>
                <w:top w:val="none" w:color="000000" w:sz="0" w:space="0"/>
                <w:left w:val="none" w:color="000000" w:sz="0" w:space="0"/>
                <w:bottom w:val="none" w:color="000000" w:sz="0" w:space="0"/>
                <w:right w:val="none" w:color="000000" w:sz="0" w:space="0"/>
                <w:between w:val="none" w:color="000000" w:sz="0" w:space="0"/>
              </w:pBdr>
              <w:spacing w:after="200" w:before="0"/>
              <w:ind w:firstLine="0" w:left="132"/>
              <w:jc w:val="left"/>
              <w:rPr>
                <w:rFonts w:ascii="Tahoma" w:hAnsi="Tahoma" w:eastAsia="Tahoma" w:cs="Tahoma"/>
                <w:color w:val="000000"/>
              </w:rPr>
            </w:pPr>
            <w:r>
              <w:rPr>
                <w:rFonts w:ascii="Tahoma" w:hAnsi="Tahoma" w:eastAsia="Tahoma" w:cs="Tahoma"/>
                <w:color w:val="000000"/>
                <w:rtl w:val="0"/>
              </w:rPr>
              <w:t xml:space="preserve">Prénom</w:t>
            </w:r>
            <w:r>
              <w:rPr>
                <w:rFonts w:ascii="Tahoma" w:hAnsi="Tahoma" w:eastAsia="Tahoma" w:cs="Tahoma"/>
                <w:color w:val="000000"/>
              </w:rPr>
            </w:r>
          </w:p>
        </w:tc>
        <w:tc>
          <w:tcPr>
            <w:gridSpan w:val="2"/>
            <w:tcBorders>
              <w:top w:val="single" w:color="036287" w:sz="8" w:space="0"/>
              <w:left w:val="single" w:color="036287" w:sz="8" w:space="0"/>
              <w:bottom w:val="single" w:color="036287" w:sz="8" w:space="0"/>
              <w:right w:val="single" w:color="036287" w:sz="8" w:space="0"/>
            </w:tcBorders>
            <w:vAlign w:val="center"/>
          </w:tcPr>
          <w:p w14:paraId="00000082">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rPr>
            </w:pPr>
            <w:r>
              <w:rPr>
                <w:rtl w:val="0"/>
              </w:rPr>
            </w:r>
            <w:r>
              <w:rPr>
                <w:rFonts w:ascii="Tahoma" w:hAnsi="Tahoma" w:eastAsia="Tahoma" w:cs="Tahoma"/>
              </w:rPr>
            </w:r>
          </w:p>
        </w:tc>
      </w:tr>
      <w:tr>
        <w:trPr>
          <w:cantSplit w:val="false"/>
          <w:trHeight w:val="553"/>
        </w:trPr>
        <w:tc>
          <w:tcPr>
            <w:shd w:val="clear" w:color="auto" w:fill="efefef"/>
            <w:tcBorders>
              <w:top w:val="single" w:color="036287" w:sz="8" w:space="0"/>
              <w:left w:val="single" w:color="036287" w:sz="8" w:space="0"/>
              <w:bottom w:val="single" w:color="036287" w:sz="8" w:space="0"/>
              <w:right w:val="single" w:color="036287" w:sz="8" w:space="0"/>
            </w:tcBorders>
            <w:vAlign w:val="center"/>
          </w:tcPr>
          <w:p w14:paraId="00000084">
            <w:pPr>
              <w:pBdr>
                <w:top w:val="none" w:color="000000" w:sz="0" w:space="0"/>
                <w:left w:val="none" w:color="000000" w:sz="0" w:space="0"/>
                <w:bottom w:val="none" w:color="000000" w:sz="0" w:space="0"/>
                <w:right w:val="none" w:color="000000" w:sz="0" w:space="0"/>
                <w:between w:val="none" w:color="000000" w:sz="0" w:space="0"/>
              </w:pBdr>
              <w:spacing w:after="200" w:before="0"/>
              <w:ind w:firstLine="0" w:left="132"/>
              <w:jc w:val="left"/>
              <w:rPr>
                <w:rFonts w:ascii="Tahoma" w:hAnsi="Tahoma" w:eastAsia="Tahoma" w:cs="Tahoma"/>
                <w:color w:val="000000"/>
              </w:rPr>
            </w:pPr>
            <w:r>
              <w:rPr>
                <w:rFonts w:ascii="Tahoma" w:hAnsi="Tahoma" w:eastAsia="Tahoma" w:cs="Tahoma"/>
                <w:color w:val="000000"/>
                <w:rtl w:val="0"/>
              </w:rPr>
              <w:t xml:space="preserve">J’interviens en qualité de responsable/Salarié/Prestataire/autre</w:t>
            </w:r>
            <w:r>
              <w:rPr>
                <w:rFonts w:ascii="Tahoma" w:hAnsi="Tahoma" w:eastAsia="Tahoma" w:cs="Tahoma"/>
                <w:color w:val="000000"/>
              </w:rPr>
            </w:r>
          </w:p>
        </w:tc>
        <w:tc>
          <w:tcPr>
            <w:gridSpan w:val="2"/>
            <w:tcBorders>
              <w:top w:val="single" w:color="036287" w:sz="8" w:space="0"/>
              <w:left w:val="single" w:color="036287" w:sz="8" w:space="0"/>
              <w:bottom w:val="single" w:color="036287" w:sz="8" w:space="0"/>
              <w:right w:val="single" w:color="036287" w:sz="8" w:space="0"/>
            </w:tcBorders>
            <w:vAlign w:val="center"/>
          </w:tcPr>
          <w:p w14:paraId="00000085">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553"/>
        </w:trPr>
        <w:tc>
          <w:tcPr>
            <w:shd w:val="clear" w:color="auto" w:fill="efefef"/>
            <w:tcBorders>
              <w:top w:val="single" w:color="036287" w:sz="8" w:space="0"/>
              <w:left w:val="single" w:color="036287" w:sz="8" w:space="0"/>
              <w:bottom w:val="single" w:color="036287" w:sz="8" w:space="0"/>
              <w:right w:val="single" w:color="036287" w:sz="8" w:space="0"/>
            </w:tcBorders>
            <w:vAlign w:val="center"/>
          </w:tcPr>
          <w:p w14:paraId="00000087">
            <w:pPr>
              <w:pBdr>
                <w:top w:val="none" w:color="000000" w:sz="0" w:space="0"/>
                <w:left w:val="none" w:color="000000" w:sz="0" w:space="0"/>
                <w:bottom w:val="none" w:color="000000" w:sz="0" w:space="0"/>
                <w:right w:val="none" w:color="000000" w:sz="0" w:space="0"/>
                <w:between w:val="none" w:color="000000" w:sz="0" w:space="0"/>
              </w:pBdr>
              <w:spacing w:after="200" w:before="0"/>
              <w:ind w:firstLine="0" w:left="132"/>
              <w:jc w:val="left"/>
              <w:rPr>
                <w:rFonts w:ascii="Tahoma" w:hAnsi="Tahoma" w:eastAsia="Tahoma" w:cs="Tahoma"/>
                <w:color w:val="000000"/>
              </w:rPr>
            </w:pPr>
            <w:r>
              <w:rPr>
                <w:rFonts w:ascii="Tahoma" w:hAnsi="Tahoma" w:eastAsia="Tahoma" w:cs="Tahoma"/>
                <w:color w:val="000000"/>
                <w:rtl w:val="0"/>
              </w:rPr>
              <w:t xml:space="preserve">Rôle dans la mise en œuvre de la recherche, étude ou évaluation</w:t>
            </w:r>
            <w:r>
              <w:rPr>
                <w:rFonts w:ascii="Tahoma" w:hAnsi="Tahoma" w:eastAsia="Tahoma" w:cs="Tahoma"/>
                <w:color w:val="000000"/>
              </w:rPr>
            </w:r>
          </w:p>
        </w:tc>
        <w:tc>
          <w:tcPr>
            <w:gridSpan w:val="2"/>
            <w:tcBorders>
              <w:top w:val="single" w:color="036287" w:sz="8" w:space="0"/>
              <w:left w:val="single" w:color="036287" w:sz="8" w:space="0"/>
              <w:bottom w:val="single" w:color="036287" w:sz="8" w:space="0"/>
              <w:right w:val="single" w:color="036287" w:sz="8" w:space="0"/>
            </w:tcBorders>
            <w:vAlign w:val="center"/>
          </w:tcPr>
          <w:p w14:paraId="00000088">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225"/>
        </w:trPr>
        <w:tc>
          <w:tcPr>
            <w:gridSpan w:val="3"/>
            <w:shd w:val="clear" w:color="auto" w:fill="036287"/>
            <w:tcBorders>
              <w:top w:val="single" w:color="036287" w:sz="8" w:space="0"/>
              <w:left w:val="single" w:color="036287" w:sz="8" w:space="0"/>
              <w:bottom w:val="single" w:color="036287" w:sz="8" w:space="0"/>
              <w:right w:val="single" w:color="036287" w:sz="8" w:space="0"/>
            </w:tcBorders>
            <w:vAlign w:val="center"/>
          </w:tcPr>
          <w:p w14:paraId="0000008A">
            <w:pPr>
              <w:pBdr>
                <w:top w:val="none" w:color="000000" w:sz="0" w:space="0"/>
                <w:left w:val="none" w:color="000000" w:sz="0" w:space="0"/>
                <w:bottom w:val="none" w:color="000000" w:sz="0" w:space="0"/>
                <w:right w:val="none" w:color="000000" w:sz="0" w:space="0"/>
                <w:between w:val="none" w:color="000000" w:sz="0" w:space="0"/>
              </w:pBdr>
              <w:spacing/>
              <w:ind w:hanging="262"/>
              <w:jc w:val="center"/>
              <w:rPr>
                <w:rFonts w:ascii="Tahoma" w:hAnsi="Tahoma" w:eastAsia="Tahoma" w:cs="Tahoma"/>
                <w:b/>
                <w:bCs/>
                <w:color w:val="000000"/>
                <w:sz w:val="24"/>
                <w:szCs w:val="24"/>
              </w:rPr>
            </w:pPr>
            <w:r>
              <w:rPr>
                <w:rFonts w:ascii="Tahoma" w:hAnsi="Tahoma" w:eastAsia="Tahoma" w:cs="Tahoma"/>
                <w:b/>
                <w:bCs/>
                <w:color w:val="ffffff"/>
                <w:sz w:val="24"/>
                <w:szCs w:val="24"/>
                <w:rtl w:val="0"/>
              </w:rPr>
              <w:t xml:space="preserve">Déclaration des liens d’intérêts en rapport avec l’objet du traitement</w:t>
            </w:r>
            <w:r>
              <w:rPr>
                <w:rtl w:val="0"/>
              </w:rPr>
            </w:r>
            <w:r>
              <w:rPr>
                <w:rFonts w:ascii="Tahoma" w:hAnsi="Tahoma" w:eastAsia="Tahoma" w:cs="Tahoma"/>
                <w:b/>
                <w:bCs/>
                <w:color w:val="000000"/>
                <w:sz w:val="24"/>
                <w:szCs w:val="24"/>
              </w:rPr>
            </w:r>
          </w:p>
        </w:tc>
      </w:tr>
      <w:tr>
        <w:trPr>
          <w:cantSplit w:val="false"/>
          <w:trHeight w:val="225"/>
        </w:trPr>
        <w:tc>
          <w:tcPr>
            <w:gridSpan w:val="3"/>
            <w:shd w:val="clear" w:color="auto" w:fill="c6dbe4"/>
            <w:tcBorders>
              <w:top w:val="single" w:color="036287" w:sz="8" w:space="0"/>
              <w:left w:val="single" w:color="036287" w:sz="8" w:space="0"/>
              <w:bottom w:val="single" w:color="036287" w:sz="8" w:space="0"/>
              <w:right w:val="single" w:color="036287" w:sz="8" w:space="0"/>
            </w:tcBorders>
            <w:vAlign w:val="center"/>
          </w:tcPr>
          <w:p w14:paraId="0000008D">
            <w:pPr>
              <w:pBdr/>
              <w:spacing w:before="120" w:line="237" w:lineRule="auto"/>
              <w:ind w:firstLine="0" w:left="0"/>
              <w:rPr>
                <w:rFonts w:ascii="Tahoma" w:hAnsi="Tahoma" w:eastAsia="Tahoma" w:cs="Tahoma"/>
                <w:b/>
                <w:bCs/>
                <w:color w:val="036287"/>
              </w:rPr>
            </w:pPr>
            <w:r>
              <w:rPr>
                <w:rFonts w:ascii="Tahoma" w:hAnsi="Tahoma" w:eastAsia="Tahoma" w:cs="Tahoma"/>
                <w:b/>
                <w:bCs/>
                <w:color w:val="036287"/>
                <w:rtl w:val="0"/>
              </w:rPr>
              <w:t xml:space="preserve">Vos activités exercées à titre principal au cours des trois dernières années</w:t>
            </w:r>
            <w:r>
              <w:rPr>
                <w:rFonts w:ascii="Tahoma" w:hAnsi="Tahoma" w:eastAsia="Tahoma" w:cs="Tahoma"/>
                <w:b/>
                <w:bCs/>
                <w:color w:val="036287"/>
              </w:rPr>
            </w:r>
          </w:p>
          <w:p w14:paraId="0000008E">
            <w:pPr>
              <w:pBdr/>
              <w:spacing w:before="120" w:line="237" w:lineRule="auto"/>
              <w:ind w:hanging="165" w:left="262"/>
              <w:rPr>
                <w:rFonts w:ascii="Tahoma" w:hAnsi="Tahoma" w:eastAsia="Tahoma" w:cs="Tahoma"/>
                <w:i/>
                <w:iCs/>
                <w:color w:val="036287"/>
              </w:rPr>
            </w:pPr>
            <w:r/>
            <w:sdt>
              <w:sdtPr>
                <w:tag w:val="goog_rdk_4"/>
                <w15:appearance w15:val="boundingBox"/>
                <w:id w:val="-737645435"/>
                <w:rPr/>
              </w:sdtPr>
              <w:sdtContent>
                <w:r>
                  <w:rPr>
                    <w:rFonts w:ascii="Arial Unicode MS" w:hAnsi="Arial Unicode MS" w:eastAsia="Arial Unicode MS" w:cs="Arial Unicode MS"/>
                    <w:color w:val="036287"/>
                    <w:rtl w:val="0"/>
                  </w:rPr>
                  <w:t xml:space="preserve">☐ Je n’ai pas de lien d’intérêt à déclarer dans cette rubrique </w:t>
                </w:r>
              </w:sdtContent>
            </w:sdt>
            <w:r>
              <w:rPr>
                <w:rFonts w:ascii="Tahoma" w:hAnsi="Tahoma" w:eastAsia="Tahoma" w:cs="Tahoma"/>
                <w:i/>
                <w:iCs/>
                <w:color w:val="036287"/>
                <w:rtl w:val="0"/>
              </w:rPr>
              <w:t xml:space="preserve">(Case à cocher uniquement si vous n’avez aucun lien à déclarer dans la rubrique ci-dessous)</w:t>
            </w:r>
            <w:r>
              <w:rPr>
                <w:rFonts w:ascii="Tahoma" w:hAnsi="Tahoma" w:eastAsia="Tahoma" w:cs="Tahoma"/>
                <w:i/>
                <w:iCs/>
                <w:color w:val="036287"/>
              </w:rPr>
            </w:r>
          </w:p>
          <w:p w14:paraId="0000008F">
            <w:pPr>
              <w:pBdr/>
              <w:spacing w:before="120" w:line="237" w:lineRule="auto"/>
              <w:ind w:hanging="165" w:left="262"/>
              <w:rPr>
                <w:rFonts w:ascii="Tahoma" w:hAnsi="Tahoma" w:eastAsia="Tahoma" w:cs="Tahoma"/>
                <w:i/>
                <w:iCs/>
              </w:rPr>
            </w:pPr>
            <w:r>
              <w:rPr>
                <w:rtl w:val="0"/>
              </w:rPr>
            </w:r>
            <w:r>
              <w:rPr>
                <w:rFonts w:ascii="Tahoma" w:hAnsi="Tahoma" w:eastAsia="Tahoma" w:cs="Tahoma"/>
                <w:i/>
                <w:iCs/>
              </w:rPr>
            </w:r>
          </w:p>
        </w:tc>
      </w:tr>
      <w:tr>
        <w:trPr>
          <w:cantSplit w:val="false"/>
          <w:trHeight w:val="910"/>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92">
            <w:pPr>
              <w:pBdr/>
              <w:spacing w:after="0" w:before="200" w:line="240" w:lineRule="auto"/>
              <w:ind w:firstLine="0" w:left="0"/>
              <w:rPr>
                <w:rFonts w:ascii="Tahoma" w:hAnsi="Tahoma" w:eastAsia="Tahoma" w:cs="Tahoma"/>
                <w:b/>
                <w:bCs/>
              </w:rPr>
            </w:pPr>
            <w:r>
              <w:rPr>
                <w:rFonts w:ascii="Tahoma" w:hAnsi="Tahoma" w:eastAsia="Tahoma" w:cs="Tahoma"/>
                <w:b/>
                <w:bCs/>
                <w:rtl w:val="0"/>
              </w:rPr>
              <w:t xml:space="preserve">Activité libérale</w:t>
            </w:r>
            <w:r>
              <w:rPr>
                <w:rFonts w:ascii="Tahoma" w:hAnsi="Tahoma" w:eastAsia="Tahoma" w:cs="Tahoma"/>
                <w:b/>
                <w:bCs/>
              </w:rPr>
            </w:r>
          </w:p>
          <w:p w14:paraId="00000093">
            <w:pPr>
              <w:pBdr/>
              <w:spacing w:after="0" w:before="200" w:line="240" w:lineRule="auto"/>
              <w:ind w:firstLine="0" w:left="0"/>
              <w:rPr>
                <w:rFonts w:ascii="Tahoma" w:hAnsi="Tahoma" w:eastAsia="Tahoma" w:cs="Tahoma"/>
                <w:i/>
                <w:iCs/>
              </w:rPr>
            </w:pPr>
            <w:r>
              <w:rPr>
                <w:rFonts w:ascii="Tahoma" w:hAnsi="Tahoma" w:eastAsia="Tahoma" w:cs="Tahoma"/>
                <w:i/>
                <w:iCs/>
                <w:rtl w:val="0"/>
              </w:rPr>
              <w:t xml:space="preserve">Précisez l’activité, le lieu d’exercice, les dates de début et de fin</w:t>
            </w:r>
            <w:r>
              <w:rPr>
                <w:rFonts w:ascii="Tahoma" w:hAnsi="Tahoma" w:eastAsia="Tahoma" w:cs="Tahoma"/>
                <w:i/>
                <w:iCs/>
              </w:rPr>
            </w:r>
          </w:p>
        </w:tc>
        <w:tc>
          <w:tcPr>
            <w:tcBorders>
              <w:top w:val="single" w:color="036287" w:sz="8" w:space="0"/>
              <w:left w:val="single" w:color="036287" w:sz="8" w:space="0"/>
              <w:bottom w:val="single" w:color="036287" w:sz="8" w:space="0"/>
              <w:right w:val="single" w:color="036287" w:sz="8" w:space="0"/>
            </w:tcBorders>
            <w:vAlign w:val="center"/>
          </w:tcPr>
          <w:p w14:paraId="00000095">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700"/>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96">
            <w:pPr>
              <w:pBdr/>
              <w:spacing w:after="0" w:before="200" w:line="240" w:lineRule="auto"/>
              <w:ind w:firstLine="0" w:left="0"/>
              <w:rPr>
                <w:rFonts w:ascii="Tahoma" w:hAnsi="Tahoma" w:eastAsia="Tahoma" w:cs="Tahoma"/>
                <w:b/>
                <w:bCs/>
              </w:rPr>
            </w:pPr>
            <w:r>
              <w:rPr>
                <w:rFonts w:ascii="Tahoma" w:hAnsi="Tahoma" w:eastAsia="Tahoma" w:cs="Tahoma"/>
                <w:b/>
                <w:bCs/>
                <w:rtl w:val="0"/>
              </w:rPr>
              <w:t xml:space="preserve">Activité salariée</w:t>
            </w:r>
            <w:r>
              <w:rPr>
                <w:rFonts w:ascii="Tahoma" w:hAnsi="Tahoma" w:eastAsia="Tahoma" w:cs="Tahoma"/>
                <w:b/>
                <w:bCs/>
              </w:rPr>
            </w:r>
          </w:p>
          <w:p w14:paraId="00000097">
            <w:pPr>
              <w:pBdr/>
              <w:spacing w:after="0" w:before="200" w:line="240" w:lineRule="auto"/>
              <w:ind w:firstLine="0" w:left="0"/>
              <w:rPr>
                <w:rFonts w:ascii="Tahoma" w:hAnsi="Tahoma" w:eastAsia="Tahoma" w:cs="Tahoma"/>
                <w:i/>
                <w:iCs/>
              </w:rPr>
            </w:pPr>
            <w:r>
              <w:rPr>
                <w:i/>
                <w:iCs/>
                <w:rtl w:val="0"/>
              </w:rPr>
              <w:t xml:space="preserve">Précisez le nom de l’employeur, la fonction exercée, l’adresse de l’employeur, les dates de début et de fin</w:t>
            </w:r>
            <w:r>
              <w:rPr>
                <w:rtl w:val="0"/>
              </w:rPr>
            </w:r>
            <w:r>
              <w:rPr>
                <w:rFonts w:ascii="Tahoma" w:hAnsi="Tahoma" w:eastAsia="Tahoma" w:cs="Tahoma"/>
                <w:i/>
                <w:iCs/>
              </w:rPr>
            </w:r>
          </w:p>
        </w:tc>
        <w:tc>
          <w:tcPr>
            <w:tcBorders>
              <w:top w:val="single" w:color="036287" w:sz="8" w:space="0"/>
              <w:left w:val="single" w:color="036287" w:sz="8" w:space="0"/>
              <w:bottom w:val="single" w:color="036287" w:sz="8" w:space="0"/>
              <w:right w:val="single" w:color="036287" w:sz="8" w:space="0"/>
            </w:tcBorders>
            <w:vAlign w:val="center"/>
          </w:tcPr>
          <w:p w14:paraId="00000099">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9A">
            <w:pPr>
              <w:pBdr/>
              <w:spacing w:after="0" w:before="200" w:line="240" w:lineRule="auto"/>
              <w:ind w:firstLine="0" w:left="0"/>
              <w:rPr>
                <w:rFonts w:ascii="Tahoma" w:hAnsi="Tahoma" w:eastAsia="Tahoma" w:cs="Tahoma"/>
              </w:rPr>
            </w:pPr>
            <w:r>
              <w:rPr>
                <w:b/>
                <w:bCs/>
                <w:rtl w:val="0"/>
              </w:rPr>
              <w:t xml:space="preserve">Autre activité</w:t>
            </w:r>
            <w:r>
              <w:rPr>
                <w:rtl w:val="0"/>
              </w:rPr>
            </w:r>
            <w:r>
              <w:rPr>
                <w:rFonts w:ascii="Tahoma" w:hAnsi="Tahoma" w:eastAsia="Tahoma" w:cs="Tahoma"/>
              </w:rPr>
            </w:r>
          </w:p>
          <w:p w14:paraId="0000009B">
            <w:pPr>
              <w:pBdr/>
              <w:spacing w:after="0" w:before="200" w:line="240" w:lineRule="auto"/>
              <w:ind w:firstLine="0" w:left="0"/>
              <w:rPr>
                <w:rFonts w:ascii="Tahoma" w:hAnsi="Tahoma" w:eastAsia="Tahoma" w:cs="Tahoma"/>
                <w:i/>
                <w:iCs/>
              </w:rPr>
            </w:pPr>
            <w:r>
              <w:rPr>
                <w:rFonts w:ascii="Tahoma" w:hAnsi="Tahoma" w:eastAsia="Tahoma" w:cs="Tahoma"/>
                <w:i/>
                <w:iCs/>
                <w:rtl w:val="0"/>
              </w:rPr>
              <w:t xml:space="preserve">Précisez l’activité, le lieu d’exercice, les dates de début et de fin</w:t>
            </w:r>
            <w:r>
              <w:rPr>
                <w:rFonts w:ascii="Tahoma" w:hAnsi="Tahoma" w:eastAsia="Tahoma" w:cs="Tahoma"/>
                <w:i/>
                <w:iCs/>
              </w:rPr>
            </w:r>
          </w:p>
        </w:tc>
        <w:tc>
          <w:tcPr>
            <w:tcBorders>
              <w:top w:val="single" w:color="036287" w:sz="8" w:space="0"/>
              <w:left w:val="single" w:color="036287" w:sz="8" w:space="0"/>
              <w:bottom w:val="single" w:color="036287" w:sz="8" w:space="0"/>
              <w:right w:val="single" w:color="036287" w:sz="8" w:space="0"/>
            </w:tcBorders>
            <w:vAlign w:val="center"/>
          </w:tcPr>
          <w:p w14:paraId="0000009D">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3"/>
            <w:shd w:val="clear" w:color="auto" w:fill="c6dbe4"/>
            <w:tcBorders>
              <w:top w:val="single" w:color="036287" w:sz="8" w:space="0"/>
              <w:left w:val="single" w:color="036287" w:sz="8" w:space="0"/>
              <w:bottom w:val="single" w:color="036287" w:sz="8" w:space="0"/>
              <w:right w:val="single" w:color="036287" w:sz="8" w:space="0"/>
            </w:tcBorders>
          </w:tcPr>
          <w:p w14:paraId="0000009E">
            <w:pPr>
              <w:pBdr/>
              <w:spacing w:after="240" w:before="120" w:line="237" w:lineRule="auto"/>
              <w:ind w:firstLine="0" w:left="0"/>
              <w:rPr>
                <w:rFonts w:ascii="Tahoma" w:hAnsi="Tahoma" w:eastAsia="Tahoma" w:cs="Tahoma"/>
                <w:b/>
                <w:bCs/>
                <w:color w:val="036287"/>
              </w:rPr>
            </w:pPr>
            <w:r>
              <w:rPr>
                <w:rFonts w:ascii="Tahoma" w:hAnsi="Tahoma" w:eastAsia="Tahoma" w:cs="Tahoma"/>
                <w:b/>
                <w:bCs/>
                <w:color w:val="036287"/>
                <w:rtl w:val="0"/>
              </w:rPr>
              <w:t xml:space="preserve">Vos activités exercées à titre secondaire au cours des trois dernières années</w:t>
            </w:r>
            <w:r>
              <w:rPr>
                <w:rFonts w:ascii="Tahoma" w:hAnsi="Tahoma" w:eastAsia="Tahoma" w:cs="Tahoma"/>
                <w:b/>
                <w:bCs/>
                <w:color w:val="036287"/>
              </w:rPr>
            </w:r>
          </w:p>
          <w:p w14:paraId="0000009F">
            <w:pPr>
              <w:pBdr/>
              <w:spacing w:before="120" w:line="237" w:lineRule="auto"/>
              <w:ind w:hanging="165" w:left="262"/>
              <w:rPr>
                <w:i/>
                <w:iCs/>
                <w:color w:val="036287"/>
              </w:rPr>
            </w:pPr>
            <w:r/>
            <w:sdt>
              <w:sdtPr>
                <w:tag w:val="goog_rdk_5"/>
                <w15:appearance w15:val="boundingBox"/>
                <w:id w:val="-2022874941"/>
                <w:rPr/>
              </w:sdtPr>
              <w:sdtContent>
                <w:r>
                  <w:rPr>
                    <w:rFonts w:ascii="Arial Unicode MS" w:hAnsi="Arial Unicode MS" w:eastAsia="Arial Unicode MS" w:cs="Arial Unicode MS"/>
                    <w:color w:val="036287"/>
                    <w:rtl w:val="0"/>
                  </w:rPr>
                  <w:t xml:space="preserve">☐ Je n’ai pas de lien d’intérêt à déclarer dans cette rubrique </w:t>
                </w:r>
              </w:sdtContent>
            </w:sdt>
            <w:r>
              <w:rPr>
                <w:i/>
                <w:iCs/>
                <w:color w:val="036287"/>
                <w:rtl w:val="0"/>
              </w:rPr>
              <w:t xml:space="preserve">(Case à cocher uniquement si vous n’avez aucun lien à déclarer dans la rubrique ci-dessous)</w:t>
            </w:r>
            <w:r>
              <w:rPr>
                <w:i/>
                <w:iCs/>
                <w:color w:val="036287"/>
              </w:rPr>
            </w:r>
          </w:p>
          <w:p w14:paraId="000000A0">
            <w:pPr>
              <w:pBdr/>
              <w:spacing w:before="120" w:line="237" w:lineRule="auto"/>
              <w:ind w:hanging="165" w:left="262"/>
              <w:rPr>
                <w:i/>
                <w:iCs/>
              </w:rPr>
            </w:pPr>
            <w:r>
              <w:rPr>
                <w:rtl w:val="0"/>
              </w:rPr>
            </w:r>
            <w:r>
              <w:rPr>
                <w:i/>
                <w:iCs/>
              </w:rPr>
            </w:r>
          </w:p>
        </w:tc>
      </w:tr>
      <w:tr>
        <w:trPr>
          <w:cantSplit w:val="false"/>
          <w:trHeight w:val="891"/>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A3">
            <w:pPr>
              <w:pBdr/>
              <w:spacing w:after="240" w:before="169" w:line="240" w:lineRule="auto"/>
              <w:ind w:right="95" w:hanging="30" w:left="0"/>
              <w:jc w:val="both"/>
              <w:rPr>
                <w:rFonts w:ascii="Tahoma" w:hAnsi="Tahoma" w:eastAsia="Tahoma" w:cs="Tahoma"/>
                <w:b/>
                <w:bCs/>
              </w:rPr>
            </w:pPr>
            <w:r>
              <w:rPr>
                <w:rFonts w:ascii="Tahoma" w:hAnsi="Tahoma" w:eastAsia="Tahoma" w:cs="Tahoma"/>
                <w:b/>
                <w:bCs/>
                <w:rtl w:val="0"/>
              </w:rPr>
              <w:t xml:space="preserve">Vous participez ou vous avez participé à une instance décisionnelle d’une entreprise, établissement ou organisme dont les activités, les techniques et les produits entrent dans le champ de l’objet du traitement dans lequel vous êtes impliqué.</w:t>
            </w:r>
            <w:r>
              <w:rPr>
                <w:rFonts w:ascii="Tahoma" w:hAnsi="Tahoma" w:eastAsia="Tahoma" w:cs="Tahoma"/>
                <w:b/>
                <w:bCs/>
              </w:rPr>
            </w:r>
          </w:p>
          <w:p w14:paraId="000000A4">
            <w:pPr>
              <w:pBdr/>
              <w:spacing w:before="139" w:line="240" w:lineRule="auto"/>
              <w:ind w:hanging="30" w:left="0"/>
              <w:rPr>
                <w:rFonts w:ascii="Tahoma" w:hAnsi="Tahoma" w:eastAsia="Tahoma" w:cs="Tahoma"/>
                <w:b/>
                <w:bCs/>
                <w:i/>
                <w:iCs/>
                <w:sz w:val="20"/>
                <w:szCs w:val="20"/>
              </w:rPr>
            </w:pPr>
            <w:r>
              <w:rPr>
                <w:rFonts w:ascii="Tahoma" w:hAnsi="Tahoma" w:eastAsia="Tahoma" w:cs="Tahoma"/>
                <w:i/>
                <w:iCs/>
                <w:sz w:val="20"/>
                <w:szCs w:val="20"/>
                <w:rtl w:val="0"/>
              </w:rPr>
              <w:t xml:space="preserve">Précisez le nom de l’entreprise, de l’établissement ou de l’organisme, les fonctions occupées, la rémunération /intérêt financier direct ou indirect, les dates de début et de fin</w:t>
            </w:r>
            <w:r>
              <w:rPr>
                <w:rtl w:val="0"/>
              </w:rPr>
            </w:r>
            <w:r>
              <w:rPr>
                <w:rFonts w:ascii="Tahoma" w:hAnsi="Tahoma" w:eastAsia="Tahoma" w:cs="Tahoma"/>
                <w:b/>
                <w:bCs/>
                <w:i/>
                <w:iCs/>
                <w:sz w:val="20"/>
                <w:szCs w:val="20"/>
              </w:rPr>
            </w:r>
          </w:p>
        </w:tc>
        <w:tc>
          <w:tcPr>
            <w:tcBorders>
              <w:top w:val="single" w:color="036287" w:sz="8" w:space="0"/>
              <w:left w:val="single" w:color="036287" w:sz="8" w:space="0"/>
              <w:bottom w:val="single" w:color="036287" w:sz="8" w:space="0"/>
              <w:right w:val="single" w:color="036287" w:sz="8" w:space="0"/>
            </w:tcBorders>
            <w:vAlign w:val="center"/>
          </w:tcPr>
          <w:p w14:paraId="000000A6">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A7">
            <w:pPr>
              <w:pBdr/>
              <w:spacing w:after="240" w:before="169" w:line="240" w:lineRule="auto"/>
              <w:ind w:right="95" w:hanging="30" w:left="0"/>
              <w:jc w:val="both"/>
              <w:rPr>
                <w:rFonts w:ascii="Tahoma" w:hAnsi="Tahoma" w:eastAsia="Tahoma" w:cs="Tahoma"/>
                <w:b/>
                <w:bCs/>
              </w:rPr>
            </w:pPr>
            <w:r>
              <w:rPr>
                <w:rFonts w:ascii="Tahoma" w:hAnsi="Tahoma" w:eastAsia="Tahoma" w:cs="Tahoma"/>
                <w:b/>
                <w:bCs/>
                <w:rtl w:val="0"/>
              </w:rPr>
              <w:t xml:space="preserve">Vous exercez</w:t>
            </w:r>
            <w:r>
              <w:rPr>
                <w:rFonts w:ascii="Tahoma" w:hAnsi="Tahoma" w:eastAsia="Tahoma" w:cs="Tahoma"/>
                <w:b/>
                <w:bCs/>
                <w:rtl w:val="0"/>
              </w:rPr>
              <w:t xml:space="preserve"> ou vous avez exercé une activité de consultant, de conseil ou d’expertise auprès d’une entreprise, établissement ou organisme dont les activités, les techniques et les produits entrent dans le champ de l’objet du traitement dans lequel vous êtes impliqué.</w:t>
            </w:r>
            <w:r>
              <w:rPr>
                <w:rFonts w:ascii="Tahoma" w:hAnsi="Tahoma" w:eastAsia="Tahoma" w:cs="Tahoma"/>
                <w:b/>
                <w:bCs/>
              </w:rPr>
            </w:r>
          </w:p>
          <w:p w14:paraId="000000A8">
            <w:pPr>
              <w:pBdr/>
              <w:spacing w:before="139" w:line="240" w:lineRule="auto"/>
              <w:ind w:hanging="30" w:left="0"/>
              <w:rPr>
                <w:rFonts w:ascii="Tahoma" w:hAnsi="Tahoma" w:eastAsia="Tahoma" w:cs="Tahoma"/>
                <w:b/>
                <w:bCs/>
                <w:i/>
                <w:iCs/>
                <w:sz w:val="20"/>
                <w:szCs w:val="20"/>
              </w:rPr>
            </w:pPr>
            <w:r>
              <w:rPr>
                <w:rFonts w:ascii="Tahoma" w:hAnsi="Tahoma" w:eastAsia="Tahoma" w:cs="Tahoma"/>
                <w:i/>
                <w:iCs/>
                <w:sz w:val="20"/>
                <w:szCs w:val="20"/>
                <w:rtl w:val="0"/>
              </w:rPr>
              <w:t xml:space="preserve">Précisez le nom de l’entreprise, de l’établissement ou de l’organisme, les fonctions occupées, la rémunération/intérêt financier direct ou indirect, les dates de début et de fin</w:t>
            </w:r>
            <w:r>
              <w:rPr>
                <w:rtl w:val="0"/>
              </w:rPr>
            </w:r>
            <w:r>
              <w:rPr>
                <w:rFonts w:ascii="Tahoma" w:hAnsi="Tahoma" w:eastAsia="Tahoma" w:cs="Tahoma"/>
                <w:b/>
                <w:bCs/>
                <w:i/>
                <w:iCs/>
                <w:sz w:val="20"/>
                <w:szCs w:val="20"/>
              </w:rPr>
            </w:r>
          </w:p>
        </w:tc>
        <w:tc>
          <w:tcPr>
            <w:tcBorders>
              <w:top w:val="single" w:color="036287" w:sz="8" w:space="0"/>
              <w:left w:val="single" w:color="036287" w:sz="8" w:space="0"/>
              <w:bottom w:val="single" w:color="036287" w:sz="8" w:space="0"/>
              <w:right w:val="single" w:color="036287" w:sz="8" w:space="0"/>
            </w:tcBorders>
            <w:vAlign w:val="center"/>
          </w:tcPr>
          <w:p w14:paraId="000000AA">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AB">
            <w:pPr>
              <w:pBdr/>
              <w:spacing w:after="240" w:before="169" w:line="240" w:lineRule="auto"/>
              <w:ind w:right="95" w:hanging="30" w:left="0"/>
              <w:jc w:val="both"/>
              <w:rPr>
                <w:rFonts w:ascii="Tahoma" w:hAnsi="Tahoma" w:eastAsia="Tahoma" w:cs="Tahoma"/>
                <w:b/>
                <w:bCs/>
              </w:rPr>
            </w:pPr>
            <w:r>
              <w:rPr>
                <w:rFonts w:ascii="Tahoma" w:hAnsi="Tahoma" w:eastAsia="Tahoma" w:cs="Tahoma"/>
                <w:b/>
                <w:bCs/>
                <w:rtl w:val="0"/>
              </w:rPr>
              <w:t xml:space="preserve">Vous participez ou vous avez participé à des travaux scientifiques et études pour une entreprise, établissement ou organisme dont les activités, les techniques et les produits entrent dans le champ de l’objet du traitement dans lequel vous êtes impliqué.</w:t>
            </w:r>
            <w:r>
              <w:rPr>
                <w:rFonts w:ascii="Tahoma" w:hAnsi="Tahoma" w:eastAsia="Tahoma" w:cs="Tahoma"/>
                <w:b/>
                <w:bCs/>
              </w:rPr>
            </w:r>
          </w:p>
          <w:p w14:paraId="000000AC">
            <w:pPr>
              <w:pBdr/>
              <w:spacing w:after="240" w:before="169" w:line="240" w:lineRule="auto"/>
              <w:ind w:right="95" w:hanging="30" w:left="0"/>
              <w:jc w:val="both"/>
              <w:rPr>
                <w:rFonts w:ascii="Tahoma" w:hAnsi="Tahoma" w:eastAsia="Tahoma" w:cs="Tahoma"/>
                <w:b/>
                <w:bCs/>
                <w:i/>
                <w:iCs/>
                <w:sz w:val="20"/>
                <w:szCs w:val="20"/>
              </w:rPr>
            </w:pPr>
            <w:r>
              <w:rPr>
                <w:rFonts w:ascii="Tahoma" w:hAnsi="Tahoma" w:eastAsia="Tahoma" w:cs="Tahoma"/>
                <w:i/>
                <w:iCs/>
                <w:sz w:val="20"/>
                <w:szCs w:val="20"/>
                <w:rtl w:val="0"/>
              </w:rPr>
              <w:t xml:space="preserve">Précisez le nom de l’entreprise, de l’établissement ou de l’organisme, le domaine et type de travaux, le nom du produit de santé ou du sujet traité, les fonctions exercées, la rémunération/intérêt financier direct ou indirect, les dates de début et de fin</w:t>
            </w:r>
            <w:r>
              <w:rPr>
                <w:rtl w:val="0"/>
              </w:rPr>
            </w:r>
            <w:r>
              <w:rPr>
                <w:rFonts w:ascii="Tahoma" w:hAnsi="Tahoma" w:eastAsia="Tahoma" w:cs="Tahoma"/>
                <w:b/>
                <w:bCs/>
                <w:i/>
                <w:iCs/>
                <w:sz w:val="20"/>
                <w:szCs w:val="20"/>
              </w:rPr>
            </w:r>
          </w:p>
        </w:tc>
        <w:tc>
          <w:tcPr>
            <w:tcBorders>
              <w:top w:val="single" w:color="036287" w:sz="8" w:space="0"/>
              <w:left w:val="single" w:color="036287" w:sz="8" w:space="0"/>
              <w:bottom w:val="single" w:color="036287" w:sz="8" w:space="0"/>
              <w:right w:val="single" w:color="036287" w:sz="8" w:space="0"/>
            </w:tcBorders>
            <w:vAlign w:val="center"/>
          </w:tcPr>
          <w:p w14:paraId="000000AE">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AF">
            <w:pPr>
              <w:pBdr/>
              <w:spacing w:after="240" w:before="169" w:line="240" w:lineRule="auto"/>
              <w:ind w:right="95" w:hanging="30" w:left="0"/>
              <w:jc w:val="both"/>
              <w:rPr>
                <w:rFonts w:ascii="Tahoma" w:hAnsi="Tahoma" w:eastAsia="Tahoma" w:cs="Tahoma"/>
                <w:b/>
                <w:bCs/>
              </w:rPr>
            </w:pPr>
            <w:r>
              <w:rPr>
                <w:rFonts w:ascii="Tahoma" w:hAnsi="Tahoma" w:eastAsia="Tahoma" w:cs="Tahoma"/>
                <w:b/>
                <w:bCs/>
                <w:rtl w:val="0"/>
              </w:rPr>
              <w:t xml:space="preserve">Vous avez rédigé un article, intervenez ou êtes intervenu dans des congrès, conférences, colloques,</w:t>
            </w:r>
            <w:r>
              <w:rPr>
                <w:rFonts w:ascii="Tahoma" w:hAnsi="Tahoma" w:eastAsia="Tahoma" w:cs="Tahoma"/>
                <w:b/>
                <w:bCs/>
                <w:rtl w:val="0"/>
              </w:rPr>
              <w:t xml:space="preserve"> réunions publiques diverses ou formations organisés ou soutenus financièrement par une entreprise, établissement ou organisme dont les activités, les techniques et les produits entrent dans le champ de l’objet du traitement dans lequel vous êtes impliqué.</w:t>
            </w:r>
            <w:r>
              <w:rPr>
                <w:rFonts w:ascii="Tahoma" w:hAnsi="Tahoma" w:eastAsia="Tahoma" w:cs="Tahoma"/>
                <w:b/>
                <w:bCs/>
              </w:rPr>
            </w:r>
          </w:p>
          <w:p w14:paraId="000000B0">
            <w:pPr>
              <w:pBdr/>
              <w:spacing w:after="240" w:before="169" w:line="240" w:lineRule="auto"/>
              <w:ind w:right="95" w:hanging="30" w:left="0"/>
              <w:jc w:val="both"/>
              <w:rPr>
                <w:rFonts w:ascii="Tahoma" w:hAnsi="Tahoma" w:eastAsia="Tahoma" w:cs="Tahoma"/>
                <w:b/>
                <w:bCs/>
                <w:i/>
                <w:iCs/>
                <w:sz w:val="20"/>
                <w:szCs w:val="20"/>
              </w:rPr>
            </w:pPr>
            <w:r>
              <w:rPr>
                <w:rFonts w:ascii="Tahoma" w:hAnsi="Tahoma" w:eastAsia="Tahoma" w:cs="Tahoma"/>
                <w:i/>
                <w:iCs/>
                <w:sz w:val="20"/>
                <w:szCs w:val="20"/>
                <w:rtl w:val="0"/>
              </w:rPr>
              <w:t xml:space="preserve">Précisez le nom de l’entreprise, de l’établissement ou de l’</w:t>
            </w:r>
            <w:r>
              <w:rPr>
                <w:rFonts w:ascii="Tahoma" w:hAnsi="Tahoma" w:eastAsia="Tahoma" w:cs="Tahoma"/>
                <w:i/>
                <w:iCs/>
                <w:sz w:val="20"/>
                <w:szCs w:val="20"/>
                <w:rtl w:val="0"/>
              </w:rPr>
              <w:t xml:space="preserve">organisme, le domaine et type de travaux, le lieu et l’intitulé de la réunion, le sujet de l’intervention, le nom du produit visé, prise en charge des frais de déplacement, la rémunération/ intérêt financier direct ou indirect, les dates de début et de fin</w:t>
            </w:r>
            <w:r>
              <w:rPr>
                <w:rtl w:val="0"/>
              </w:rPr>
            </w:r>
            <w:r>
              <w:rPr>
                <w:rFonts w:ascii="Tahoma" w:hAnsi="Tahoma" w:eastAsia="Tahoma" w:cs="Tahoma"/>
                <w:b/>
                <w:bCs/>
                <w:i/>
                <w:iCs/>
                <w:sz w:val="20"/>
                <w:szCs w:val="20"/>
              </w:rPr>
            </w:r>
          </w:p>
        </w:tc>
        <w:tc>
          <w:tcPr>
            <w:tcBorders>
              <w:top w:val="single" w:color="036287" w:sz="8" w:space="0"/>
              <w:left w:val="single" w:color="036287" w:sz="8" w:space="0"/>
              <w:bottom w:val="single" w:color="036287" w:sz="8" w:space="0"/>
              <w:right w:val="single" w:color="036287" w:sz="8" w:space="0"/>
            </w:tcBorders>
            <w:vAlign w:val="center"/>
          </w:tcPr>
          <w:p w14:paraId="000000B2">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B3">
            <w:pPr>
              <w:pBdr/>
              <w:spacing w:after="240" w:before="169" w:line="240" w:lineRule="auto"/>
              <w:ind w:right="95" w:hanging="30" w:left="0"/>
              <w:jc w:val="both"/>
              <w:rPr>
                <w:rFonts w:ascii="Tahoma" w:hAnsi="Tahoma" w:eastAsia="Tahoma" w:cs="Tahoma"/>
                <w:b/>
                <w:bCs/>
              </w:rPr>
            </w:pPr>
            <w:r>
              <w:rPr>
                <w:rFonts w:ascii="Tahoma" w:hAnsi="Tahoma" w:eastAsia="Tahoma" w:cs="Tahoma"/>
                <w:b/>
                <w:bCs/>
                <w:rtl w:val="0"/>
              </w:rPr>
              <w:t xml:space="preserve">Vous êtes inventeur et/ou détenteur d’un brevet ou d’un produit, procédé ou toute autre forme</w:t>
            </w:r>
            <w:r>
              <w:rPr>
                <w:rFonts w:ascii="Tahoma" w:hAnsi="Tahoma" w:eastAsia="Tahoma" w:cs="Tahoma"/>
                <w:b/>
                <w:bCs/>
                <w:rtl w:val="0"/>
              </w:rPr>
              <w:t xml:space="preserve"> de propriété intellectuelle non brevetée en relation avec le champ de compétence d’une entreprise, établissement ou organisme dont les activités, les techniques et les produits entrent dans le champ de l’objet du traitement dans lequel vous êtes impliqué.</w:t>
            </w:r>
            <w:r>
              <w:rPr>
                <w:rFonts w:ascii="Tahoma" w:hAnsi="Tahoma" w:eastAsia="Tahoma" w:cs="Tahoma"/>
                <w:b/>
                <w:bCs/>
              </w:rPr>
            </w:r>
          </w:p>
          <w:p w14:paraId="000000B4">
            <w:pPr>
              <w:pBdr/>
              <w:spacing w:after="240" w:before="169" w:line="240" w:lineRule="auto"/>
              <w:ind w:right="95" w:hanging="30" w:left="0"/>
              <w:jc w:val="both"/>
              <w:rPr>
                <w:rFonts w:ascii="Tahoma" w:hAnsi="Tahoma" w:eastAsia="Tahoma" w:cs="Tahoma"/>
                <w:b/>
                <w:bCs/>
                <w:i/>
                <w:iCs/>
                <w:sz w:val="20"/>
                <w:szCs w:val="20"/>
              </w:rPr>
            </w:pPr>
            <w:r>
              <w:rPr>
                <w:rFonts w:ascii="Tahoma" w:hAnsi="Tahoma" w:eastAsia="Tahoma" w:cs="Tahoma"/>
                <w:i/>
                <w:iCs/>
                <w:sz w:val="20"/>
                <w:szCs w:val="20"/>
                <w:rtl w:val="0"/>
              </w:rPr>
              <w:t xml:space="preserve">Précisez le nom de l’activité et du brevet, produit…, le nom de la structure qui met à disposition le brevet, produit…, la perception d’un éventuel intéressement, la rémunération/intérêt financier direct ou indirect, les dates de début et de fin</w:t>
            </w:r>
            <w:r>
              <w:rPr>
                <w:rtl w:val="0"/>
              </w:rPr>
            </w:r>
            <w:r>
              <w:rPr>
                <w:rFonts w:ascii="Tahoma" w:hAnsi="Tahoma" w:eastAsia="Tahoma" w:cs="Tahoma"/>
                <w:b/>
                <w:bCs/>
                <w:i/>
                <w:iCs/>
                <w:sz w:val="20"/>
                <w:szCs w:val="20"/>
              </w:rPr>
            </w:r>
          </w:p>
        </w:tc>
        <w:tc>
          <w:tcPr>
            <w:tcBorders>
              <w:top w:val="single" w:color="036287" w:sz="8" w:space="0"/>
              <w:left w:val="single" w:color="036287" w:sz="8" w:space="0"/>
              <w:bottom w:val="single" w:color="036287" w:sz="8" w:space="0"/>
              <w:right w:val="single" w:color="036287" w:sz="8" w:space="0"/>
            </w:tcBorders>
            <w:vAlign w:val="center"/>
          </w:tcPr>
          <w:p w14:paraId="000000B6">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891"/>
        </w:trPr>
        <w:tc>
          <w:tcPr>
            <w:gridSpan w:val="3"/>
            <w:shd w:val="clear" w:color="auto" w:fill="c6dbe4"/>
            <w:tcBorders>
              <w:top w:val="single" w:color="036287" w:sz="8" w:space="0"/>
              <w:left w:val="single" w:color="036287" w:sz="8" w:space="0"/>
              <w:bottom w:val="single" w:color="036287" w:sz="8" w:space="0"/>
              <w:right w:val="single" w:color="036287" w:sz="8" w:space="0"/>
            </w:tcBorders>
          </w:tcPr>
          <w:p w14:paraId="000000B7">
            <w:pPr>
              <w:pBdr/>
              <w:spacing w:after="240" w:before="120" w:line="237" w:lineRule="auto"/>
              <w:ind w:firstLine="0" w:left="0"/>
              <w:jc w:val="both"/>
              <w:rPr>
                <w:rFonts w:ascii="Tahoma" w:hAnsi="Tahoma" w:eastAsia="Tahoma" w:cs="Tahoma"/>
                <w:b/>
                <w:bCs/>
                <w:color w:val="036287"/>
              </w:rPr>
            </w:pPr>
            <w:r>
              <w:rPr>
                <w:rFonts w:ascii="Tahoma" w:hAnsi="Tahoma" w:eastAsia="Tahoma" w:cs="Tahoma"/>
                <w:b/>
                <w:bCs/>
                <w:color w:val="036287"/>
                <w:rtl w:val="0"/>
              </w:rPr>
              <w:t xml:space="preserve">Les activités que vous di</w:t>
            </w:r>
            <w:r>
              <w:rPr>
                <w:rFonts w:ascii="Tahoma" w:hAnsi="Tahoma" w:eastAsia="Tahoma" w:cs="Tahoma"/>
                <w:b/>
                <w:bCs/>
                <w:color w:val="036287"/>
                <w:rtl w:val="0"/>
              </w:rPr>
              <w:t xml:space="preserve">rigez ou avez dirigées durant les trois dernières années et qui ont bénéficié d’un financement par un organisme à but lucratif dont les activités, les techniques et les produits entrent dans le champ de l’objet du traitement dans lequel vous êtes impliqué.</w:t>
            </w:r>
            <w:r>
              <w:rPr>
                <w:rFonts w:ascii="Tahoma" w:hAnsi="Tahoma" w:eastAsia="Tahoma" w:cs="Tahoma"/>
                <w:b/>
                <w:bCs/>
                <w:color w:val="036287"/>
              </w:rPr>
            </w:r>
          </w:p>
          <w:p w14:paraId="000000B8">
            <w:pPr>
              <w:pBdr/>
              <w:spacing w:before="120" w:line="237" w:lineRule="auto"/>
              <w:ind w:hanging="165" w:left="262"/>
              <w:rPr>
                <w:i/>
                <w:iCs/>
                <w:color w:val="036287"/>
              </w:rPr>
            </w:pPr>
            <w:r/>
            <w:sdt>
              <w:sdtPr>
                <w:tag w:val="goog_rdk_6"/>
                <w15:appearance w15:val="boundingBox"/>
                <w:id w:val="1619114450"/>
                <w:rPr/>
              </w:sdtPr>
              <w:sdtContent>
                <w:r>
                  <w:rPr>
                    <w:rFonts w:ascii="Arial Unicode MS" w:hAnsi="Arial Unicode MS" w:eastAsia="Arial Unicode MS" w:cs="Arial Unicode MS"/>
                    <w:color w:val="036287"/>
                    <w:rtl w:val="0"/>
                  </w:rPr>
                  <w:t xml:space="preserve">☐ Je n’ai pas de lien d’intérêt à déclarer dans cette rubrique </w:t>
                </w:r>
              </w:sdtContent>
            </w:sdt>
            <w:r>
              <w:rPr>
                <w:i/>
                <w:iCs/>
                <w:color w:val="036287"/>
                <w:rtl w:val="0"/>
              </w:rPr>
              <w:t xml:space="preserve">(Case à cocher uniquement si vous n’avez aucun lien à déclarer dans la rubrique ci-dessous)</w:t>
            </w:r>
            <w:r>
              <w:rPr>
                <w:i/>
                <w:iCs/>
                <w:color w:val="036287"/>
              </w:rPr>
            </w:r>
          </w:p>
          <w:p w14:paraId="000000B9">
            <w:pPr>
              <w:pBdr/>
              <w:spacing w:before="120" w:line="237" w:lineRule="auto"/>
              <w:ind w:hanging="165" w:left="262"/>
              <w:rPr>
                <w:i/>
                <w:iCs/>
              </w:rPr>
            </w:pPr>
            <w:r>
              <w:rPr>
                <w:rtl w:val="0"/>
              </w:rPr>
            </w:r>
            <w:r>
              <w:rPr>
                <w:i/>
                <w:iCs/>
              </w:rPr>
            </w:r>
          </w:p>
        </w:tc>
      </w:tr>
      <w:tr>
        <w:trPr>
          <w:cantSplit w:val="false"/>
          <w:trHeight w:val="1226"/>
        </w:trPr>
        <w:tc>
          <w:tcPr>
            <w:gridSpan w:val="2"/>
            <w:shd w:val="clear" w:color="auto" w:fill="efefef"/>
            <w:tcBorders>
              <w:top w:val="single" w:color="036287" w:sz="8" w:space="0"/>
              <w:left w:val="single" w:color="036287" w:sz="8" w:space="0"/>
              <w:bottom w:val="single" w:color="036287" w:sz="8" w:space="0"/>
              <w:right w:val="single" w:color="036287" w:sz="8" w:space="0"/>
            </w:tcBorders>
          </w:tcPr>
          <w:p w14:paraId="000000BC">
            <w:pPr>
              <w:pBdr/>
              <w:spacing w:after="240" w:before="153" w:line="235" w:lineRule="auto"/>
              <w:ind w:right="84" w:firstLine="0" w:left="0"/>
              <w:jc w:val="both"/>
              <w:rPr>
                <w:i/>
                <w:iCs/>
              </w:rPr>
            </w:pPr>
            <w:r>
              <w:rPr>
                <w:i/>
                <w:iCs/>
                <w:rtl w:val="0"/>
              </w:rPr>
              <w:t xml:space="preserve">Précisez la structure et activités bénéficiaires, l’organisme à but lucratif financeur, les dates de début et de fin</w:t>
            </w:r>
            <w:r>
              <w:rPr>
                <w:i/>
                <w:iCs/>
              </w:rPr>
            </w:r>
          </w:p>
        </w:tc>
        <w:tc>
          <w:tcPr>
            <w:tcBorders>
              <w:top w:val="single" w:color="036287" w:sz="8" w:space="0"/>
              <w:left w:val="single" w:color="036287" w:sz="8" w:space="0"/>
              <w:bottom w:val="single" w:color="036287" w:sz="8" w:space="0"/>
              <w:right w:val="single" w:color="036287" w:sz="8" w:space="0"/>
            </w:tcBorders>
            <w:vAlign w:val="center"/>
          </w:tcPr>
          <w:p w14:paraId="000000BE">
            <w:pPr>
              <w:pBdr>
                <w:top w:val="none" w:color="000000" w:sz="0" w:space="0"/>
                <w:left w:val="none" w:color="000000" w:sz="0" w:space="0"/>
                <w:bottom w:val="none" w:color="000000" w:sz="0" w:space="0"/>
                <w:right w:val="none" w:color="000000" w:sz="0" w:space="0"/>
                <w:between w:val="none" w:color="000000" w:sz="0" w:space="0"/>
              </w:pBdr>
              <w:spacing/>
              <w:ind w:firstLine="0"/>
              <w:rPr>
                <w:rFonts w:ascii="Tahoma" w:hAnsi="Tahoma" w:eastAsia="Tahoma" w:cs="Tahoma"/>
                <w:color w:val="000000"/>
              </w:rPr>
            </w:pPr>
            <w:r>
              <w:rPr>
                <w:rtl w:val="0"/>
              </w:rPr>
            </w:r>
            <w:r>
              <w:rPr>
                <w:rFonts w:ascii="Tahoma" w:hAnsi="Tahoma" w:eastAsia="Tahoma" w:cs="Tahoma"/>
                <w:color w:val="000000"/>
              </w:rPr>
            </w:r>
          </w:p>
        </w:tc>
      </w:tr>
      <w:tr>
        <w:trPr>
          <w:cantSplit w:val="false"/>
          <w:trHeight w:val="344"/>
        </w:trPr>
        <w:tc>
          <w:tcPr>
            <w:gridSpan w:val="3"/>
            <w:shd w:val="clear" w:color="auto" w:fill="036287"/>
            <w:tcBorders>
              <w:top w:val="single" w:color="036287" w:sz="8" w:space="0"/>
              <w:left w:val="single" w:color="036287" w:sz="8" w:space="0"/>
              <w:bottom w:val="single" w:color="036287" w:sz="8" w:space="0"/>
              <w:right w:val="single" w:color="036287" w:sz="8" w:space="0"/>
            </w:tcBorders>
            <w:vAlign w:val="center"/>
          </w:tcPr>
          <w:p w14:paraId="000000BF">
            <w:pPr>
              <w:pBdr/>
              <w:spacing/>
              <w:ind w:right="76"/>
              <w:jc w:val="center"/>
              <w:rPr>
                <w:rFonts w:ascii="Tahoma" w:hAnsi="Tahoma" w:eastAsia="Tahoma" w:cs="Tahoma"/>
                <w:b/>
                <w:bCs/>
              </w:rPr>
            </w:pPr>
            <w:r>
              <w:rPr>
                <w:rFonts w:ascii="Tahoma" w:hAnsi="Tahoma" w:eastAsia="Tahoma" w:cs="Tahoma"/>
                <w:b/>
                <w:bCs/>
                <w:color w:val="ffffff"/>
                <w:rtl w:val="0"/>
              </w:rPr>
              <w:t xml:space="preserve">Attestation d’absence de conflit d’intérêt</w:t>
            </w:r>
            <w:r>
              <w:rPr>
                <w:rtl w:val="0"/>
              </w:rPr>
            </w:r>
            <w:r>
              <w:rPr>
                <w:rFonts w:ascii="Tahoma" w:hAnsi="Tahoma" w:eastAsia="Tahoma" w:cs="Tahoma"/>
                <w:b/>
                <w:bCs/>
              </w:rPr>
            </w:r>
          </w:p>
        </w:tc>
      </w:tr>
      <w:tr>
        <w:trPr>
          <w:cantSplit w:val="false"/>
          <w:trHeight w:val="344"/>
        </w:trPr>
        <w:tc>
          <w:tcPr>
            <w:gridSpan w:val="3"/>
            <w:tcBorders>
              <w:top w:val="single" w:color="036287" w:sz="8" w:space="0"/>
              <w:left w:val="single" w:color="036287" w:sz="8" w:space="0"/>
              <w:bottom w:val="single" w:color="036287" w:sz="8" w:space="0"/>
              <w:right w:val="single" w:color="036287" w:sz="8" w:space="0"/>
            </w:tcBorders>
            <w:vAlign w:val="center"/>
          </w:tcPr>
          <w:p w14:paraId="000000C2">
            <w:pPr>
              <w:pBdr/>
              <w:spacing w:before="169" w:line="276" w:lineRule="auto"/>
              <w:ind w:right="95" w:firstLine="0" w:left="141"/>
              <w:jc w:val="both"/>
              <w:rPr>
                <w:rFonts w:ascii="Tahoma" w:hAnsi="Tahoma" w:eastAsia="Tahoma" w:cs="Tahoma"/>
              </w:rPr>
            </w:pPr>
            <w:r>
              <w:rPr>
                <w:rFonts w:ascii="Tahoma" w:hAnsi="Tahoma" w:eastAsia="Tahoma" w:cs="Tahoma"/>
                <w:rtl w:val="0"/>
              </w:rPr>
              <w:t xml:space="preserve">J’atteste de l’absence de conflit d’intérêt de toute nature, direct ou par personne interposée, actuel ou sur les trois années précédant la date de s</w:t>
            </w:r>
            <w:r>
              <w:rPr>
                <w:rFonts w:ascii="Tahoma" w:hAnsi="Tahoma" w:eastAsia="Tahoma" w:cs="Tahoma"/>
                <w:rtl w:val="0"/>
              </w:rPr>
              <w:t xml:space="preserve">oumission de la demande d’autorisation à la Commission nationale de l’informatique et des libertés avec des entreprises, des établissements ou des organismes dont les activités, les techniques et les produits entrent dans le champ de l’objet du traitement.</w:t>
            </w:r>
            <w:r>
              <w:rPr>
                <w:rFonts w:ascii="Tahoma" w:hAnsi="Tahoma" w:eastAsia="Tahoma" w:cs="Tahoma"/>
              </w:rPr>
            </w:r>
          </w:p>
          <w:p w14:paraId="000000C3">
            <w:pPr>
              <w:pBdr/>
              <w:spacing w:before="169" w:line="276" w:lineRule="auto"/>
              <w:ind w:right="95" w:hanging="165" w:left="262"/>
              <w:jc w:val="both"/>
              <w:rPr>
                <w:rFonts w:ascii="Tahoma" w:hAnsi="Tahoma" w:eastAsia="Tahoma" w:cs="Tahoma"/>
              </w:rPr>
            </w:pPr>
            <w:r>
              <w:rPr>
                <w:rtl w:val="0"/>
              </w:rPr>
            </w:r>
            <w:r>
              <w:rPr>
                <w:rFonts w:ascii="Tahoma" w:hAnsi="Tahoma" w:eastAsia="Tahoma" w:cs="Tahoma"/>
              </w:rPr>
            </w:r>
          </w:p>
          <w:p w14:paraId="000000C4">
            <w:pPr>
              <w:pBdr/>
              <w:spacing w:line="276" w:lineRule="auto"/>
              <w:ind w:right="94" w:hanging="262" w:left="98"/>
              <w:jc w:val="both"/>
              <w:rPr>
                <w:rFonts w:ascii="Tahoma" w:hAnsi="Tahoma" w:eastAsia="Tahoma" w:cs="Tahoma"/>
              </w:rPr>
            </w:pPr>
            <w:r>
              <w:rPr>
                <w:rFonts w:ascii="Tahoma" w:hAnsi="Tahoma" w:eastAsia="Tahoma" w:cs="Tahoma"/>
                <w:rtl w:val="0"/>
              </w:rPr>
              <w:t xml:space="preserve">    Je m’engage à actualiser ma déclaration d’intérêt dès lors qu’une modification interviendrait pendant toute la durée de l’étude, de la recherche ou de l’évaluation.</w:t>
            </w:r>
            <w:r>
              <w:rPr>
                <w:rFonts w:ascii="Tahoma" w:hAnsi="Tahoma" w:eastAsia="Tahoma" w:cs="Tahoma"/>
              </w:rPr>
            </w:r>
          </w:p>
          <w:p w14:paraId="000000C5">
            <w:pPr>
              <w:pBdr/>
              <w:spacing w:line="276" w:lineRule="auto"/>
              <w:ind w:right="94" w:hanging="262" w:left="98"/>
              <w:rPr>
                <w:rFonts w:ascii="Tahoma" w:hAnsi="Tahoma" w:eastAsia="Tahoma" w:cs="Tahoma"/>
              </w:rPr>
            </w:pPr>
            <w:r>
              <w:rPr>
                <w:rtl w:val="0"/>
              </w:rPr>
            </w:r>
            <w:r>
              <w:rPr>
                <w:rFonts w:ascii="Tahoma" w:hAnsi="Tahoma" w:eastAsia="Tahoma" w:cs="Tahoma"/>
              </w:rPr>
            </w:r>
          </w:p>
          <w:p w14:paraId="000000C6">
            <w:pPr>
              <w:pBdr/>
              <w:spacing w:line="276" w:lineRule="auto"/>
              <w:ind w:right="94" w:firstLine="0" w:left="144"/>
              <w:rPr>
                <w:rFonts w:ascii="Tahoma" w:hAnsi="Tahoma" w:eastAsia="Tahoma" w:cs="Tahoma"/>
              </w:rPr>
            </w:pPr>
            <w:r>
              <w:rPr>
                <w:rFonts w:ascii="Tahoma" w:hAnsi="Tahoma" w:eastAsia="Tahoma" w:cs="Tahoma"/>
                <w:rtl w:val="0"/>
              </w:rPr>
              <w:t xml:space="preserve">Fait le                       à </w:t>
            </w:r>
            <w:r>
              <w:rPr>
                <w:rFonts w:ascii="Tahoma" w:hAnsi="Tahoma" w:eastAsia="Tahoma" w:cs="Tahoma"/>
              </w:rPr>
            </w:r>
          </w:p>
          <w:p w14:paraId="000000C7">
            <w:pPr>
              <w:pBdr/>
              <w:spacing w:before="7" w:line="276" w:lineRule="auto"/>
              <w:ind w:hanging="262" w:left="98"/>
              <w:rPr>
                <w:rFonts w:ascii="Tahoma" w:hAnsi="Tahoma" w:eastAsia="Tahoma" w:cs="Tahoma"/>
              </w:rPr>
            </w:pPr>
            <w:r>
              <w:rPr>
                <w:rtl w:val="0"/>
              </w:rPr>
            </w:r>
            <w:r>
              <w:rPr>
                <w:rFonts w:ascii="Tahoma" w:hAnsi="Tahoma" w:eastAsia="Tahoma" w:cs="Tahoma"/>
              </w:rPr>
            </w:r>
          </w:p>
          <w:p w14:paraId="000000C8">
            <w:pPr>
              <w:pBdr/>
              <w:spacing w:before="7" w:line="276" w:lineRule="auto"/>
              <w:ind w:firstLine="0" w:left="144"/>
              <w:rPr>
                <w:rFonts w:ascii="Tahoma" w:hAnsi="Tahoma" w:eastAsia="Tahoma" w:cs="Tahoma"/>
              </w:rPr>
            </w:pPr>
            <w:r>
              <w:rPr>
                <w:rFonts w:ascii="Tahoma" w:hAnsi="Tahoma" w:eastAsia="Tahoma" w:cs="Tahoma"/>
                <w:rtl w:val="0"/>
              </w:rPr>
              <w:t xml:space="preserve">Signature :</w:t>
            </w:r>
            <w:r>
              <w:rPr>
                <w:rFonts w:ascii="Tahoma" w:hAnsi="Tahoma" w:eastAsia="Tahoma" w:cs="Tahoma"/>
              </w:rPr>
            </w:r>
          </w:p>
          <w:p w14:paraId="000000C9">
            <w:pPr>
              <w:pBdr/>
              <w:spacing w:before="7"/>
              <w:ind w:firstLine="0" w:left="144"/>
              <w:rPr/>
            </w:pPr>
            <w:r>
              <w:rPr>
                <w:rtl w:val="0"/>
              </w:rPr>
            </w:r>
            <w:r/>
          </w:p>
          <w:p w14:paraId="000000CA">
            <w:pPr>
              <w:pBdr/>
              <w:spacing w:before="7"/>
              <w:ind w:firstLine="0" w:left="144"/>
              <w:rPr/>
            </w:pPr>
            <w:r>
              <w:rPr>
                <w:rtl w:val="0"/>
              </w:rPr>
            </w:r>
            <w:r/>
          </w:p>
          <w:p w14:paraId="000000CB">
            <w:pPr>
              <w:pBdr/>
              <w:spacing w:before="7"/>
              <w:ind w:firstLine="0" w:left="144"/>
              <w:rPr/>
            </w:pPr>
            <w:r>
              <w:rPr>
                <w:rtl w:val="0"/>
              </w:rPr>
            </w:r>
            <w:r/>
          </w:p>
          <w:p w14:paraId="000000CC">
            <w:pPr>
              <w:pBdr/>
              <w:spacing w:before="7"/>
              <w:ind w:firstLine="0" w:left="144"/>
              <w:rPr/>
            </w:pPr>
            <w:r>
              <w:rPr>
                <w:rtl w:val="0"/>
              </w:rPr>
            </w:r>
            <w:r/>
          </w:p>
          <w:p w14:paraId="000000CD">
            <w:pPr>
              <w:pBdr/>
              <w:spacing w:before="7"/>
              <w:ind w:firstLine="0" w:left="144"/>
              <w:rPr/>
            </w:pPr>
            <w:r>
              <w:rPr>
                <w:rtl w:val="0"/>
              </w:rPr>
            </w:r>
            <w:r/>
          </w:p>
        </w:tc>
      </w:tr>
    </w:tbl>
    <w:p w14:paraId="000000D0">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18"/>
          <w:szCs w:val="18"/>
        </w:rPr>
      </w:pPr>
      <w:r>
        <w:rPr>
          <w:rtl w:val="0"/>
        </w:rPr>
      </w:r>
      <w:r>
        <w:rPr>
          <w:i/>
          <w:iCs/>
          <w:sz w:val="18"/>
          <w:szCs w:val="18"/>
        </w:rPr>
      </w:r>
    </w:p>
    <w:p w14:paraId="000000D1">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La Plateforme des données de santé (PDS), ou Health Data Hub (HDH),</w:t>
      </w:r>
      <w:r>
        <w:rPr>
          <w:i/>
          <w:iCs/>
          <w:sz w:val="20"/>
          <w:szCs w:val="20"/>
          <w:rtl w:val="0"/>
        </w:rPr>
        <w:t xml:space="preserve"> située au 9 rue Georges Pitard 75015 Paris, traite vos données personnelles, en tant que responsable de traitement, et à des fins de prévention des conflits d’intérêts. Ce traitement est nécessaire aux fins du respect de ses obligations légales par la PDS</w:t>
      </w:r>
      <w:r>
        <w:rPr>
          <w:i/>
          <w:iCs/>
          <w:sz w:val="20"/>
          <w:szCs w:val="20"/>
          <w:rtl w:val="0"/>
        </w:rPr>
        <w:t xml:space="preserve">. </w:t>
      </w:r>
      <w:r>
        <w:rPr>
          <w:rtl w:val="0"/>
        </w:rPr>
      </w:r>
      <w:r>
        <w:rPr>
          <w:i/>
          <w:iCs/>
          <w:sz w:val="20"/>
          <w:szCs w:val="20"/>
        </w:rPr>
      </w:r>
    </w:p>
    <w:p w14:paraId="000000D2">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rtl w:val="0"/>
        </w:rPr>
      </w:r>
      <w:r>
        <w:rPr>
          <w:i/>
          <w:iCs/>
          <w:sz w:val="20"/>
          <w:szCs w:val="20"/>
        </w:rPr>
      </w:r>
    </w:p>
    <w:p w14:paraId="000000D3">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Vous êtes tenus de fournir ces données, dans la mesure où elles sont requises par le cadre réglementaire applicable. À défaut, vous ne pourrez pas accéder aux données de santé nécessaires à la réalisation de votre recherche.</w:t>
        <w:br/>
      </w:r>
      <w:r>
        <w:rPr>
          <w:i/>
          <w:iCs/>
          <w:sz w:val="20"/>
          <w:szCs w:val="20"/>
        </w:rPr>
      </w:r>
    </w:p>
    <w:p w14:paraId="000000D4">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Les données personnelles vous concernant sont traitées uniquement par les personnes habilitées et ce, dans la stricte limite de leurs attributions respectives et de l’accomplissement de leurs missions et fonctions. </w:t>
        <w:br/>
      </w:r>
      <w:r>
        <w:rPr>
          <w:i/>
          <w:iCs/>
          <w:sz w:val="20"/>
          <w:szCs w:val="20"/>
        </w:rPr>
      </w:r>
    </w:p>
    <w:p w14:paraId="000000D5">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Plus précisément, il s’agit :</w:t>
      </w:r>
      <w:r>
        <w:rPr>
          <w:i/>
          <w:iCs/>
          <w:sz w:val="20"/>
          <w:szCs w:val="20"/>
        </w:rPr>
      </w:r>
    </w:p>
    <w:p w14:paraId="000000D6">
      <w:pPr>
        <w:pageBreakBefore w:val="false"/>
        <w:numPr>
          <w:ilvl w:val="0"/>
          <w:numId w:val="4"/>
        </w:numPr>
        <w:pBdr>
          <w:top w:val="none" w:color="000000" w:sz="0" w:space="0"/>
          <w:left w:val="none" w:color="000000" w:sz="0" w:space="0"/>
          <w:bottom w:val="none" w:color="000000" w:sz="0" w:space="0"/>
          <w:right w:val="none" w:color="000000" w:sz="0" w:space="0"/>
          <w:between w:val="none" w:color="000000" w:sz="0" w:space="0"/>
        </w:pBdr>
        <w:spacing/>
        <w:ind w:right="66" w:hanging="360" w:left="720"/>
        <w:jc w:val="both"/>
        <w:rPr>
          <w:i/>
          <w:iCs/>
          <w:sz w:val="20"/>
          <w:szCs w:val="20"/>
          <w:u w:val="none"/>
        </w:rPr>
      </w:pPr>
      <w:r>
        <w:rPr>
          <w:i/>
          <w:iCs/>
          <w:sz w:val="20"/>
          <w:szCs w:val="20"/>
          <w:rtl w:val="0"/>
        </w:rPr>
        <w:t xml:space="preserve">Des services et des personnes chargées de la gestion des déclarations d’intérêt </w:t>
      </w:r>
      <w:r>
        <w:rPr>
          <w:i/>
          <w:iCs/>
          <w:sz w:val="20"/>
          <w:szCs w:val="20"/>
          <w:rtl w:val="0"/>
        </w:rPr>
        <w:t xml:space="preserve">(CESREES, Direction du guichet, Direction juridique, Direction projets et services utilisateurs) </w:t>
      </w:r>
      <w:r>
        <w:rPr>
          <w:i/>
          <w:iCs/>
          <w:sz w:val="20"/>
          <w:szCs w:val="20"/>
          <w:rtl w:val="0"/>
        </w:rPr>
        <w:t xml:space="preserve">;</w:t>
      </w:r>
      <w:r>
        <w:rPr>
          <w:i/>
          <w:iCs/>
          <w:sz w:val="20"/>
          <w:szCs w:val="20"/>
          <w:u w:val="none"/>
        </w:rPr>
      </w:r>
    </w:p>
    <w:p w14:paraId="000000D7">
      <w:pPr>
        <w:pageBreakBefore w:val="false"/>
        <w:numPr>
          <w:ilvl w:val="0"/>
          <w:numId w:val="4"/>
        </w:numPr>
        <w:pBdr>
          <w:top w:val="none" w:color="000000" w:sz="0" w:space="0"/>
          <w:left w:val="none" w:color="000000" w:sz="0" w:space="0"/>
          <w:bottom w:val="none" w:color="000000" w:sz="0" w:space="0"/>
          <w:right w:val="none" w:color="000000" w:sz="0" w:space="0"/>
          <w:between w:val="none" w:color="000000" w:sz="0" w:space="0"/>
        </w:pBdr>
        <w:spacing/>
        <w:ind w:right="66" w:hanging="360" w:left="720"/>
        <w:jc w:val="both"/>
        <w:rPr>
          <w:i/>
          <w:iCs/>
          <w:sz w:val="20"/>
          <w:szCs w:val="20"/>
          <w:u w:val="none"/>
        </w:rPr>
      </w:pPr>
      <w:r>
        <w:rPr>
          <w:i/>
          <w:iCs/>
          <w:sz w:val="20"/>
          <w:szCs w:val="20"/>
          <w:rtl w:val="0"/>
        </w:rPr>
        <w:t xml:space="preserve">Des prestataires (sous-traitants) concourant aux traitements de données personnelles selon les instructions de la Plateforme des données de santé ;</w:t>
      </w:r>
      <w:r>
        <w:rPr>
          <w:i/>
          <w:iCs/>
          <w:sz w:val="20"/>
          <w:szCs w:val="20"/>
          <w:u w:val="none"/>
        </w:rPr>
      </w:r>
    </w:p>
    <w:p w14:paraId="000000D8">
      <w:pPr>
        <w:pageBreakBefore w:val="false"/>
        <w:numPr>
          <w:ilvl w:val="0"/>
          <w:numId w:val="4"/>
        </w:numPr>
        <w:pBdr>
          <w:top w:val="none" w:color="000000" w:sz="0" w:space="0"/>
          <w:left w:val="none" w:color="000000" w:sz="0" w:space="0"/>
          <w:bottom w:val="none" w:color="000000" w:sz="0" w:space="0"/>
          <w:right w:val="none" w:color="000000" w:sz="0" w:space="0"/>
          <w:between w:val="none" w:color="000000" w:sz="0" w:space="0"/>
        </w:pBdr>
        <w:spacing/>
        <w:ind w:right="66" w:hanging="360" w:left="720"/>
        <w:jc w:val="both"/>
        <w:rPr>
          <w:i/>
          <w:iCs/>
          <w:sz w:val="20"/>
          <w:szCs w:val="20"/>
          <w:u w:val="none"/>
        </w:rPr>
      </w:pPr>
      <w:r>
        <w:rPr>
          <w:i/>
          <w:iCs/>
          <w:sz w:val="20"/>
          <w:szCs w:val="20"/>
          <w:rtl w:val="0"/>
        </w:rPr>
        <w:t xml:space="preserve">De la </w:t>
      </w:r>
      <w:r>
        <w:rPr>
          <w:i/>
          <w:iCs/>
          <w:sz w:val="20"/>
          <w:szCs w:val="20"/>
          <w:rtl w:val="0"/>
        </w:rPr>
        <w:t xml:space="preserve">la Commission Nationale de l’Informatique et des Libertés (CNIL).</w:t>
      </w:r>
      <w:r>
        <w:rPr>
          <w:rtl w:val="0"/>
        </w:rPr>
      </w:r>
      <w:r>
        <w:rPr>
          <w:i/>
          <w:iCs/>
          <w:sz w:val="20"/>
          <w:szCs w:val="20"/>
          <w:u w:val="none"/>
        </w:rPr>
      </w:r>
    </w:p>
    <w:p w14:paraId="000000D9">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rFonts w:ascii="Tahoma" w:hAnsi="Tahoma" w:eastAsia="Tahoma" w:cs="Tahoma"/>
          <w:i/>
          <w:iCs/>
          <w:color w:val="000000"/>
          <w:sz w:val="20"/>
          <w:szCs w:val="20"/>
        </w:rPr>
      </w:pPr>
      <w:r>
        <w:rPr>
          <w:rtl w:val="0"/>
        </w:rPr>
      </w:r>
      <w:r>
        <w:rPr>
          <w:rFonts w:ascii="Tahoma" w:hAnsi="Tahoma" w:eastAsia="Tahoma" w:cs="Tahoma"/>
          <w:i/>
          <w:iCs/>
          <w:color w:val="000000"/>
          <w:sz w:val="20"/>
          <w:szCs w:val="20"/>
        </w:rPr>
      </w:r>
    </w:p>
    <w:p w14:paraId="000000DA">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rFonts w:ascii="Tahoma" w:hAnsi="Tahoma" w:eastAsia="Tahoma" w:cs="Tahoma"/>
          <w:i/>
          <w:iCs/>
          <w:color w:val="000000"/>
          <w:sz w:val="20"/>
          <w:szCs w:val="20"/>
        </w:rPr>
      </w:pPr>
      <w:r>
        <w:rPr>
          <w:rFonts w:ascii="Tahoma" w:hAnsi="Tahoma" w:eastAsia="Tahoma" w:cs="Tahoma"/>
          <w:i/>
          <w:iCs/>
          <w:color w:val="000000"/>
          <w:sz w:val="20"/>
          <w:szCs w:val="20"/>
          <w:rtl w:val="0"/>
        </w:rPr>
        <w:t xml:space="preserve">Ces </w:t>
      </w:r>
      <w:r>
        <w:rPr>
          <w:i/>
          <w:iCs/>
          <w:sz w:val="20"/>
          <w:szCs w:val="20"/>
          <w:rtl w:val="0"/>
        </w:rPr>
        <w:t xml:space="preserve">données seront </w:t>
      </w:r>
      <w:r>
        <w:rPr>
          <w:rFonts w:ascii="Tahoma" w:hAnsi="Tahoma" w:eastAsia="Tahoma" w:cs="Tahoma"/>
          <w:i/>
          <w:iCs/>
          <w:color w:val="000000"/>
          <w:sz w:val="20"/>
          <w:szCs w:val="20"/>
          <w:rtl w:val="0"/>
        </w:rPr>
        <w:t xml:space="preserve"> conservées pour une durée de 10 ans à compter de leur collecte et de leur transmission à la Plateforme des données de santé.</w:t>
      </w:r>
      <w:r>
        <w:rPr>
          <w:rFonts w:ascii="Tahoma" w:hAnsi="Tahoma" w:eastAsia="Tahoma" w:cs="Tahoma"/>
          <w:i/>
          <w:iCs/>
          <w:color w:val="000000"/>
          <w:sz w:val="20"/>
          <w:szCs w:val="20"/>
        </w:rPr>
      </w:r>
    </w:p>
    <w:p w14:paraId="000000DB">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rtl w:val="0"/>
        </w:rPr>
      </w:r>
      <w:r>
        <w:rPr>
          <w:i/>
          <w:iCs/>
          <w:sz w:val="20"/>
          <w:szCs w:val="20"/>
        </w:rPr>
      </w:r>
    </w:p>
    <w:p w14:paraId="000000DC">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Vous avez la possibilité de demander un accès aux données vous concernant, de les faire rectifier ou, sous certaines conditions, de demander la limitation de leur traitement.</w:t>
      </w:r>
      <w:r>
        <w:rPr>
          <w:i/>
          <w:iCs/>
          <w:sz w:val="20"/>
          <w:szCs w:val="20"/>
        </w:rPr>
      </w:r>
    </w:p>
    <w:p w14:paraId="000000DD">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rtl w:val="0"/>
        </w:rPr>
      </w:r>
      <w:r>
        <w:rPr>
          <w:i/>
          <w:iCs/>
          <w:sz w:val="20"/>
          <w:szCs w:val="20"/>
        </w:rPr>
      </w:r>
    </w:p>
    <w:p w14:paraId="000000DE">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Vous pouvez exercer ces droits auprès du DPO de la PDS à l’adresse </w:t>
      </w:r>
      <w:hyperlink r:id="rId18" w:tooltip="mailto:dpd@health-data-hub.fr" w:history="1">
        <w:r>
          <w:rPr>
            <w:i/>
            <w:iCs/>
            <w:color w:val="1155cc"/>
            <w:sz w:val="20"/>
            <w:szCs w:val="20"/>
            <w:u w:val="single"/>
            <w:rtl w:val="0"/>
          </w:rPr>
          <w:t xml:space="preserve">dpd@health-data-hub.fr</w:t>
        </w:r>
      </w:hyperlink>
      <w:r>
        <w:rPr>
          <w:i/>
          <w:iCs/>
          <w:sz w:val="20"/>
          <w:szCs w:val="20"/>
          <w:rtl w:val="0"/>
        </w:rPr>
        <w:t xml:space="preserve">. </w:t>
      </w:r>
      <w:r>
        <w:rPr>
          <w:i/>
          <w:iCs/>
          <w:sz w:val="20"/>
          <w:szCs w:val="20"/>
        </w:rPr>
      </w:r>
    </w:p>
    <w:p w14:paraId="000000DF">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rtl w:val="0"/>
        </w:rPr>
      </w:r>
      <w:r>
        <w:rPr>
          <w:i/>
          <w:iCs/>
          <w:sz w:val="20"/>
          <w:szCs w:val="20"/>
        </w:rPr>
      </w:r>
    </w:p>
    <w:p w14:paraId="000000E0">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20"/>
          <w:szCs w:val="20"/>
        </w:rPr>
      </w:pPr>
      <w:r>
        <w:rPr>
          <w:i/>
          <w:iCs/>
          <w:sz w:val="20"/>
          <w:szCs w:val="20"/>
          <w:rtl w:val="0"/>
        </w:rPr>
        <w:t xml:space="preserve">Dans le cas où vous ne seriez pas satisfait de la gestion de votre demande, vous disposez également du droit d'introduire une réclamation auprès de la Commission Nationale de l’Informatique et des Libertés (CNIL).</w:t>
      </w:r>
      <w:r>
        <w:rPr>
          <w:rtl w:val="0"/>
        </w:rPr>
      </w:r>
      <w:r>
        <w:rPr>
          <w:i/>
          <w:iCs/>
          <w:sz w:val="20"/>
          <w:szCs w:val="20"/>
        </w:rPr>
      </w:r>
    </w:p>
    <w:p w14:paraId="000000E1">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18"/>
          <w:szCs w:val="18"/>
        </w:rPr>
      </w:pPr>
      <w:r>
        <w:rPr>
          <w:rtl w:val="0"/>
        </w:rPr>
      </w:r>
      <w:r>
        <w:rPr>
          <w:i/>
          <w:iCs/>
          <w:sz w:val="18"/>
          <w:szCs w:val="18"/>
        </w:rPr>
      </w:r>
    </w:p>
    <w:p w14:paraId="000000E2">
      <w:pPr>
        <w:pageBreakBefore w:val="false"/>
        <w:pBdr>
          <w:top w:val="none" w:color="000000" w:sz="0" w:space="0"/>
          <w:left w:val="none" w:color="000000" w:sz="0" w:space="0"/>
          <w:bottom w:val="none" w:color="000000" w:sz="0" w:space="0"/>
          <w:right w:val="none" w:color="000000" w:sz="0" w:space="0"/>
          <w:between w:val="none" w:color="000000" w:sz="0" w:space="0"/>
        </w:pBdr>
        <w:spacing/>
        <w:ind w:right="66"/>
        <w:jc w:val="both"/>
        <w:rPr>
          <w:i/>
          <w:iCs/>
          <w:sz w:val="18"/>
          <w:szCs w:val="18"/>
        </w:rPr>
      </w:pPr>
      <w:r>
        <w:rPr>
          <w:rtl w:val="0"/>
        </w:rPr>
      </w:r>
      <w:r>
        <w:rPr>
          <w:i/>
          <w:iCs/>
          <w:sz w:val="18"/>
          <w:szCs w:val="18"/>
        </w:rPr>
      </w:r>
    </w:p>
    <w:p w14:paraId="000000E3">
      <w:pPr>
        <w:pageBreakBefore w:val="false"/>
        <w:pBdr/>
        <w:spacing w:after="60" w:before="60"/>
        <w:ind/>
        <w:jc w:val="center"/>
        <w:rPr>
          <w:rFonts w:ascii="Tahoma" w:hAnsi="Tahoma" w:eastAsia="Tahoma" w:cs="Tahoma"/>
          <w:sz w:val="22"/>
          <w:szCs w:val="22"/>
        </w:rPr>
      </w:pPr>
      <w:r>
        <w:rPr>
          <w:rtl w:val="0"/>
        </w:rPr>
      </w:r>
      <w:r>
        <w:rPr>
          <w:rFonts w:ascii="Tahoma" w:hAnsi="Tahoma" w:eastAsia="Tahoma" w:cs="Tahoma"/>
          <w:sz w:val="22"/>
          <w:szCs w:val="22"/>
        </w:rPr>
      </w:r>
    </w:p>
    <w:sectPr>
      <w:headerReference w:type="default" r:id="rId9"/>
      <w:footerReference w:type="default" r:id="rId10"/>
      <w:footnotePr/>
      <w:endnotePr/>
      <w:type w:val="nextPage"/>
      <w:pgSz w:h="16840" w:orient="portrait" w:w="11900"/>
      <w:pgMar w:top="1700" w:right="1417" w:bottom="1417" w:left="1417" w:header="708" w:footer="51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Light">
    <w:panose1 w:val="00000400000000000000"/>
  </w:font>
  <w:font w:name="Segoe UI">
    <w:panose1 w:val="020B0502040204020203"/>
  </w:font>
  <w:font w:name="Arial Unicode MS">
    <w:panose1 w:val="020B0604020202020204"/>
  </w:font>
  <w:font w:name="Montserrat">
    <w:panose1 w:val="00000500000000000000"/>
  </w:font>
  <w:font w:name="Arial">
    <w:panose1 w:val="020B0604020202020204"/>
  </w:font>
  <w:font w:name="Tahoma">
    <w:panose1 w:val="020B060403050404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E5">
    <w:pPr>
      <w:pBdr>
        <w:top w:val="none" w:color="000000" w:sz="0" w:space="0"/>
        <w:left w:val="none" w:color="000000" w:sz="0" w:space="0"/>
        <w:bottom w:val="none" w:color="000000" w:sz="0" w:space="0"/>
        <w:right w:val="none" w:color="000000" w:sz="0" w:space="0"/>
        <w:between w:val="none" w:color="000000" w:sz="0" w:space="0"/>
      </w:pBdr>
      <w:tabs>
        <w:tab w:val="center" w:leader="none" w:pos="4513"/>
        <w:tab w:val="right" w:leader="none" w:pos="9026"/>
      </w:tabs>
      <w:spacing/>
      <w:ind/>
      <w:jc w:val="right"/>
      <w:rPr>
        <w:rFonts w:ascii="Montserrat" w:hAnsi="Montserrat" w:eastAsia="Montserrat" w:cs="Montserrat"/>
        <w:color w:val="000000"/>
        <w:sz w:val="14"/>
        <w:szCs w:val="14"/>
      </w:rPr>
    </w:pPr>
    <w:r>
      <w:rPr>
        <w:rFonts w:ascii="Montserrat" w:hAnsi="Montserrat" w:eastAsia="Montserrat" w:cs="Montserrat"/>
        <w:color w:val="000000"/>
        <w:sz w:val="14"/>
        <w:szCs w:val="14"/>
      </w:rPr>
      <w:fldChar w:fldCharType="begin"/>
      <w:instrText xml:space="preserve">PAGE</w:instrText>
      <w:fldChar w:fldCharType="separate"/>
      <w:fldChar w:fldCharType="end"/>
    </w:r>
    <w:r>
      <w:rPr>
        <w:rtl w:val="0"/>
      </w:rPr>
    </w:r>
    <w:r>
      <w:rPr>
        <w:rFonts w:ascii="Montserrat" w:hAnsi="Montserrat" w:eastAsia="Montserrat" w:cs="Montserrat"/>
        <w:color w:val="000000"/>
        <w:sz w:val="14"/>
        <w:szCs w:val="14"/>
      </w:rPr>
    </w:r>
  </w:p>
  <w:p w14:paraId="000000E6">
    <w:pPr>
      <w:pBdr/>
      <w:spacing/>
      <w:ind/>
      <w:rPr>
        <w:rFonts w:ascii="Montserrat Light" w:hAnsi="Montserrat Light" w:eastAsia="Montserrat Light" w:cs="Montserrat Light"/>
        <w:sz w:val="14"/>
        <w:szCs w:val="14"/>
      </w:rPr>
    </w:pPr>
    <w:r>
      <w:rPr>
        <w:rtl w:val="0"/>
      </w:rPr>
    </w:r>
    <w:r>
      <w:rPr>
        <w:rFonts w:ascii="Montserrat Light" w:hAnsi="Montserrat Light" w:eastAsia="Montserrat Light" w:cs="Montserrat Light"/>
        <w:sz w:val="14"/>
        <w:szCs w:val="14"/>
      </w:rPr>
    </w:r>
  </w:p>
  <w:p w14:paraId="000000E7">
    <w:pPr>
      <w:pBdr>
        <w:top w:val="none" w:color="000000" w:sz="0" w:space="0"/>
        <w:left w:val="none" w:color="000000" w:sz="0" w:space="0"/>
        <w:bottom w:val="none" w:color="000000" w:sz="0" w:space="0"/>
        <w:right w:val="none" w:color="000000" w:sz="0" w:space="0"/>
        <w:between w:val="none" w:color="000000" w:sz="0" w:space="0"/>
      </w:pBdr>
      <w:tabs>
        <w:tab w:val="center" w:leader="none" w:pos="4513"/>
        <w:tab w:val="right" w:leader="none" w:pos="9026"/>
      </w:tabs>
      <w:spacing/>
      <w:ind/>
      <w:jc w:val="right"/>
      <w:rPr>
        <w:rFonts w:ascii="Montserrat" w:hAnsi="Montserrat" w:eastAsia="Montserrat" w:cs="Montserrat"/>
        <w:color w:val="000000"/>
        <w:sz w:val="14"/>
        <w:szCs w:val="14"/>
      </w:rPr>
    </w:pPr>
    <w:r>
      <w:rPr>
        <w:rtl w:val="0"/>
      </w:rPr>
    </w:r>
    <w:r>
      <w:rPr>
        <w:rFonts w:ascii="Montserrat" w:hAnsi="Montserrat" w:eastAsia="Montserrat" w:cs="Montserrat"/>
        <w:color w:val="000000"/>
        <w:sz w:val="14"/>
        <w:szCs w:val="1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 w:id="2">
    <w:p w14:paraId="000000E8">
      <w:pPr>
        <w:pBdr/>
        <w:spacing/>
        <w:ind/>
        <w:rPr>
          <w:sz w:val="18"/>
          <w:szCs w:val="18"/>
        </w:rPr>
      </w:pPr>
      <w:r>
        <w:rPr>
          <w:rStyle w:val="845"/>
          <w:vertAlign w:val="superscript"/>
        </w:rPr>
        <w:footnoteRef/>
      </w:r>
      <w:r>
        <w:rPr>
          <w:sz w:val="18"/>
          <w:szCs w:val="18"/>
          <w:rtl w:val="0"/>
        </w:rPr>
        <w:t xml:space="preserve"> Le Responsable du Traitement : désigne a</w:t>
      </w:r>
      <w:r>
        <w:rPr>
          <w:sz w:val="18"/>
          <w:szCs w:val="18"/>
          <w:rtl w:val="0"/>
        </w:rPr>
        <w:t xml:space="preserve">u sens du </w:t>
      </w:r>
      <w:r>
        <w:rPr>
          <w:i/>
          <w:iCs/>
          <w:sz w:val="18"/>
          <w:szCs w:val="18"/>
          <w:rtl w:val="0"/>
        </w:rPr>
        <w:t xml:space="preserve">Règlement (UE) 2016/679 du 27 avril 2016 (RGPD)</w:t>
      </w:r>
      <w:r>
        <w:rPr>
          <w:sz w:val="18"/>
          <w:szCs w:val="18"/>
          <w:rtl w:val="0"/>
        </w:rPr>
        <w:t xml:space="preserve"> </w:t>
      </w:r>
      <w:r>
        <w:rPr>
          <w:sz w:val="18"/>
          <w:szCs w:val="18"/>
          <w:rtl w:val="0"/>
        </w:rPr>
        <w:t xml:space="preserve">la personne physique ou morale, l'autorité publique, le service ou un autre organisme qui, seul ou conjointement avec d'autres, détermine les finalités et les moyens du traitement. </w:t>
      </w:r>
      <w:r>
        <w:rPr>
          <w:rtl w:val="0"/>
        </w:rPr>
      </w:r>
      <w:r>
        <w:rPr>
          <w:sz w:val="18"/>
          <w:szCs w:val="18"/>
        </w:rPr>
      </w:r>
    </w:p>
  </w:footnote>
  <w:footnote w:id="3">
    <w:p w14:paraId="000000E9">
      <w:pPr>
        <w:pBdr/>
        <w:spacing/>
        <w:ind/>
        <w:rPr>
          <w:sz w:val="18"/>
          <w:szCs w:val="18"/>
        </w:rPr>
      </w:pPr>
      <w:r>
        <w:rPr>
          <w:rStyle w:val="845"/>
          <w:vertAlign w:val="superscript"/>
        </w:rPr>
        <w:footnoteRef/>
      </w:r>
      <w:r>
        <w:rPr>
          <w:sz w:val="18"/>
          <w:szCs w:val="18"/>
          <w:rtl w:val="0"/>
        </w:rPr>
        <w:t xml:space="preserve"> Le </w:t>
      </w:r>
      <w:r>
        <w:rPr>
          <w:sz w:val="18"/>
          <w:szCs w:val="18"/>
          <w:rtl w:val="0"/>
        </w:rPr>
        <w:t xml:space="preserve">Responsable</w:t>
      </w:r>
      <w:r>
        <w:rPr>
          <w:sz w:val="18"/>
          <w:szCs w:val="18"/>
          <w:rtl w:val="0"/>
        </w:rPr>
        <w:t xml:space="preserve"> de la </w:t>
      </w:r>
      <w:r>
        <w:rPr>
          <w:sz w:val="18"/>
          <w:szCs w:val="18"/>
          <w:rtl w:val="0"/>
        </w:rPr>
        <w:t xml:space="preserve">Mise</w:t>
      </w:r>
      <w:r>
        <w:rPr>
          <w:sz w:val="18"/>
          <w:szCs w:val="18"/>
          <w:rtl w:val="0"/>
        </w:rPr>
        <w:t xml:space="preserve"> en </w:t>
      </w:r>
      <w:r>
        <w:rPr>
          <w:sz w:val="18"/>
          <w:szCs w:val="18"/>
          <w:rtl w:val="0"/>
        </w:rPr>
        <w:t xml:space="preserve">Œuvre</w:t>
      </w:r>
      <w:r>
        <w:rPr>
          <w:sz w:val="18"/>
          <w:szCs w:val="18"/>
          <w:rtl w:val="0"/>
        </w:rPr>
        <w:t xml:space="preserve"> du traitement : désigne la  personne chargée de réaliser l’étude ou une partie de l’étude. Lorsqu’il n’est pas identique au responsable du traitement, il en est le sous-traitant. Au sens du </w:t>
      </w:r>
      <w:r>
        <w:rPr>
          <w:i/>
          <w:iCs/>
          <w:sz w:val="18"/>
          <w:szCs w:val="18"/>
          <w:rtl w:val="0"/>
        </w:rPr>
        <w:t xml:space="preserve">Règlement (UE) 2016/679 du 27 avril 2016 (RGPD)</w:t>
      </w:r>
      <w:r>
        <w:rPr>
          <w:sz w:val="18"/>
          <w:szCs w:val="18"/>
          <w:rtl w:val="0"/>
        </w:rPr>
        <w:t xml:space="preserve">, le “sous-traitant” est la personne physique ou morale, l'autorité publique, le service ou un autre organisme qui traite des données à caractère personnel pour le compte du responsable du traitement. </w:t>
      </w:r>
      <w:r>
        <w:rPr>
          <w:rtl w:val="0"/>
        </w:rPr>
      </w:r>
      <w:r>
        <w:rPr>
          <w:sz w:val="18"/>
          <w:szCs w:val="18"/>
        </w:rPr>
      </w:r>
    </w:p>
  </w:footnote>
  <w:footnote w:id="4">
    <w:p w14:paraId="000000EA">
      <w:pPr>
        <w:pBdr/>
        <w:spacing/>
        <w:ind/>
        <w:rPr>
          <w:sz w:val="18"/>
          <w:szCs w:val="18"/>
        </w:rPr>
      </w:pPr>
      <w:r>
        <w:rPr>
          <w:rStyle w:val="845"/>
          <w:vertAlign w:val="superscript"/>
        </w:rPr>
        <w:footnoteRef/>
      </w:r>
      <w:r>
        <w:rPr>
          <w:sz w:val="18"/>
          <w:szCs w:val="18"/>
          <w:rtl w:val="0"/>
        </w:rPr>
        <w:t xml:space="preserve"> </w:t>
      </w:r>
      <w:r>
        <w:rPr>
          <w:sz w:val="18"/>
          <w:szCs w:val="18"/>
          <w:rtl w:val="0"/>
        </w:rPr>
        <w:t xml:space="preserve">Conformément à l’</w:t>
      </w:r>
      <w:hyperlink r:id="rId1" w:tooltip="https://www.legifrance.gouv.fr/loda/article_lc/LEGIARTI000041883469" w:history="1">
        <w:r>
          <w:rPr>
            <w:color w:val="1155cc"/>
            <w:sz w:val="18"/>
            <w:szCs w:val="18"/>
            <w:u w:val="single"/>
            <w:rtl w:val="0"/>
          </w:rPr>
          <w:t xml:space="preserve">article 89 du décret du 29 mai 2019 pris pour l'application de la loi Informatique et Libertés</w:t>
        </w:r>
      </w:hyperlink>
      <w:r>
        <w:rPr>
          <w:rtl w:val="0"/>
        </w:rPr>
      </w:r>
      <w:r>
        <w:rPr>
          <w:sz w:val="18"/>
          <w:szCs w:val="18"/>
        </w:rPr>
      </w:r>
    </w:p>
  </w:footnote>
  <w:footnote w:id="5">
    <w:p w14:paraId="000000EB">
      <w:pPr>
        <w:pBdr/>
        <w:spacing/>
        <w:ind/>
        <w:rPr>
          <w:sz w:val="20"/>
          <w:szCs w:val="20"/>
        </w:rPr>
      </w:pPr>
      <w:r>
        <w:rPr>
          <w:rStyle w:val="845"/>
          <w:vertAlign w:val="superscript"/>
        </w:rPr>
        <w:footnoteRef/>
      </w:r>
      <w:r>
        <w:rPr>
          <w:sz w:val="20"/>
          <w:szCs w:val="20"/>
          <w:rtl w:val="0"/>
        </w:rPr>
        <w:t xml:space="preserve"> </w:t>
      </w:r>
      <w:r>
        <w:rPr>
          <w:sz w:val="18"/>
          <w:szCs w:val="18"/>
          <w:rtl w:val="0"/>
        </w:rPr>
        <w:t xml:space="preserve">Conformément à l’</w:t>
      </w:r>
      <w:hyperlink r:id="rId2" w:tooltip="https://www.legifrance.gouv.fr/codes/article_lc/LEGIARTI000038886860" w:history="1">
        <w:r>
          <w:rPr>
            <w:color w:val="1155cc"/>
            <w:sz w:val="18"/>
            <w:szCs w:val="18"/>
            <w:u w:val="single"/>
            <w:rtl w:val="0"/>
          </w:rPr>
          <w:t xml:space="preserve">article </w:t>
        </w:r>
      </w:hyperlink>
      <w:r/>
      <w:hyperlink r:id="rId3" w:tooltip="https://www.legifrance.gouv.fr/codes/article_lc/LEGIARTI000038886860" w:history="1">
        <w:r>
          <w:rPr>
            <w:color w:val="1155cc"/>
            <w:sz w:val="18"/>
            <w:szCs w:val="18"/>
            <w:u w:val="single"/>
            <w:rtl w:val="0"/>
          </w:rPr>
          <w:t xml:space="preserve">L.1461</w:t>
        </w:r>
      </w:hyperlink>
      <w:r/>
      <w:hyperlink r:id="rId4" w:tooltip="https://www.legifrance.gouv.fr/codes/article_lc/LEGIARTI000038886860" w:history="1">
        <w:r>
          <w:rPr>
            <w:color w:val="1155cc"/>
            <w:sz w:val="18"/>
            <w:szCs w:val="18"/>
            <w:u w:val="single"/>
            <w:rtl w:val="0"/>
          </w:rPr>
          <w:t xml:space="preserve">-3. II du Code de la santé publique</w:t>
        </w:r>
      </w:hyperlink>
      <w:r>
        <w:rPr>
          <w:rtl w:val="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E4">
    <w:pPr>
      <w:pBdr>
        <w:top w:val="none" w:color="000000" w:sz="0" w:space="0"/>
        <w:left w:val="none" w:color="000000" w:sz="0" w:space="0"/>
        <w:bottom w:val="none" w:color="000000" w:sz="0" w:space="0"/>
        <w:right w:val="none" w:color="000000" w:sz="0" w:space="0"/>
        <w:between w:val="none" w:color="000000" w:sz="0" w:space="0"/>
      </w:pBdr>
      <w:tabs>
        <w:tab w:val="center" w:leader="none" w:pos="4513"/>
        <w:tab w:val="right" w:leader="none" w:pos="9026"/>
      </w:tabs>
      <w:spacing/>
      <w:ind/>
      <w:rPr>
        <w:color w:val="000000"/>
      </w:rPr>
    </w:pPr>
    <w:r>
      <w:rPr>
        <w:rtl w:val="0"/>
      </w:rPr>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-358136</wp:posOffset>
              </wp:positionH>
              <wp:positionV relativeFrom="paragraph">
                <wp:posOffset>-144142</wp:posOffset>
              </wp:positionV>
              <wp:extent cx="1551346" cy="628650"/>
              <wp:effectExtent l="0" t="0" r="0" b="0"/>
              <wp:wrapTopAndBottom/>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r/>
                    </pic:nvPicPr>
                    <pic:blipFill rotWithShape="1">
                      <a:blip r:embed="rId1"/>
                      <a:srcRect l="10778" t="19318" r="8982" b="19317"/>
                      <a:stretch/>
                    </pic:blipFill>
                    <pic:spPr bwMode="auto">
                      <a:xfrm>
                        <a:off x="0" y="0"/>
                        <a:ext cx="1551346" cy="62865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28.20pt;mso-position-horizontal:absolute;mso-position-vertical-relative:text;margin-top:-11.35pt;mso-position-vertical:absolute;width:122.15pt;height:49.50pt;mso-wrap-distance-left:9.00pt;mso-wrap-distance-top:0.00pt;mso-wrap-distance-right:9.00pt;mso-wrap-distance-bottom:0.00pt;z-index:1;">
              <w10:wrap type="topAndBottom"/>
              <v:imagedata r:id="rId1" o:title="" croptop="12660f" cropleft="7063f" cropbottom="12660f" cropright="5886f"/>
              <o:lock v:ext="edit" rotation="t"/>
            </v:shape>
          </w:pict>
        </mc:Fallback>
      </mc:AlternateContent>
    </w:r>
    <w:r>
      <w:rPr>
        <w:color w:val="00000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abstractNum w:abstractNumId="2">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abstractNum w:abstractNumId="3">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ahoma" w:hAnsi="Tahoma" w:eastAsia="Tahoma" w:cs="Tahoma"/>
        <w:sz w:val="22"/>
        <w:szCs w:val="22"/>
        <w:lang w:val="fr" w:eastAsia="zh-CN" w:bidi="ar-SA"/>
      </w:rPr>
    </w:rPrDefault>
    <w:pPrDefault>
      <w:pPr>
        <w:pBdr/>
        <w:spacing/>
        <w:ind/>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91"/>
    <w:next w:val="791"/>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91"/>
    <w:next w:val="791"/>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91"/>
    <w:next w:val="791"/>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1">
    <w:name w:val="Heading 2 Char"/>
    <w:basedOn w:val="792"/>
    <w:link w:val="784"/>
    <w:uiPriority w:val="9"/>
    <w:pPr>
      <w:pBdr/>
      <w:spacing/>
      <w:ind/>
    </w:pPr>
    <w:rPr>
      <w:rFonts w:ascii="Arial" w:hAnsi="Arial" w:eastAsia="Arial" w:cs="Arial"/>
      <w:color w:val="0f4761" w:themeColor="accent1" w:themeShade="BF"/>
      <w:sz w:val="32"/>
      <w:szCs w:val="32"/>
    </w:rPr>
  </w:style>
  <w:style w:type="character" w:styleId="152">
    <w:name w:val="Heading 3 Char"/>
    <w:basedOn w:val="792"/>
    <w:link w:val="785"/>
    <w:uiPriority w:val="9"/>
    <w:pPr>
      <w:pBdr/>
      <w:spacing/>
      <w:ind/>
    </w:pPr>
    <w:rPr>
      <w:rFonts w:ascii="Arial" w:hAnsi="Arial" w:eastAsia="Arial" w:cs="Arial"/>
      <w:color w:val="0f4761" w:themeColor="accent1" w:themeShade="BF"/>
      <w:sz w:val="28"/>
      <w:szCs w:val="28"/>
    </w:rPr>
  </w:style>
  <w:style w:type="character" w:styleId="153">
    <w:name w:val="Heading 4 Char"/>
    <w:basedOn w:val="792"/>
    <w:link w:val="786"/>
    <w:uiPriority w:val="9"/>
    <w:pPr>
      <w:pBdr/>
      <w:spacing/>
      <w:ind/>
    </w:pPr>
    <w:rPr>
      <w:rFonts w:ascii="Arial" w:hAnsi="Arial" w:eastAsia="Arial" w:cs="Arial"/>
      <w:i/>
      <w:iCs/>
      <w:color w:val="0f4761" w:themeColor="accent1" w:themeShade="BF"/>
    </w:rPr>
  </w:style>
  <w:style w:type="character" w:styleId="154">
    <w:name w:val="Heading 5 Char"/>
    <w:basedOn w:val="792"/>
    <w:link w:val="787"/>
    <w:uiPriority w:val="9"/>
    <w:pPr>
      <w:pBdr/>
      <w:spacing/>
      <w:ind/>
    </w:pPr>
    <w:rPr>
      <w:rFonts w:ascii="Arial" w:hAnsi="Arial" w:eastAsia="Arial" w:cs="Arial"/>
      <w:color w:val="0f4761" w:themeColor="accent1" w:themeShade="BF"/>
    </w:rPr>
  </w:style>
  <w:style w:type="character" w:styleId="155">
    <w:name w:val="Heading 6 Char"/>
    <w:basedOn w:val="792"/>
    <w:link w:val="788"/>
    <w:uiPriority w:val="9"/>
    <w:pPr>
      <w:pBdr/>
      <w:spacing/>
      <w:ind/>
    </w:pPr>
    <w:rPr>
      <w:rFonts w:ascii="Arial" w:hAnsi="Arial" w:eastAsia="Arial" w:cs="Arial"/>
      <w:i/>
      <w:iCs/>
      <w:color w:val="595959" w:themeColor="text1" w:themeTint="A6"/>
    </w:rPr>
  </w:style>
  <w:style w:type="character" w:styleId="156">
    <w:name w:val="Heading 7 Char"/>
    <w:basedOn w:val="792"/>
    <w:link w:val="145"/>
    <w:uiPriority w:val="9"/>
    <w:pPr>
      <w:pBdr/>
      <w:spacing/>
      <w:ind/>
    </w:pPr>
    <w:rPr>
      <w:rFonts w:ascii="Arial" w:hAnsi="Arial" w:eastAsia="Arial" w:cs="Arial"/>
      <w:color w:val="595959" w:themeColor="text1" w:themeTint="A6"/>
    </w:rPr>
  </w:style>
  <w:style w:type="character" w:styleId="157">
    <w:name w:val="Heading 8 Char"/>
    <w:basedOn w:val="792"/>
    <w:link w:val="146"/>
    <w:uiPriority w:val="9"/>
    <w:pPr>
      <w:pBdr/>
      <w:spacing/>
      <w:ind/>
    </w:pPr>
    <w:rPr>
      <w:rFonts w:ascii="Arial" w:hAnsi="Arial" w:eastAsia="Arial" w:cs="Arial"/>
      <w:i/>
      <w:iCs/>
      <w:color w:val="272727" w:themeColor="text1" w:themeTint="D8"/>
    </w:rPr>
  </w:style>
  <w:style w:type="character" w:styleId="158">
    <w:name w:val="Heading 9 Char"/>
    <w:basedOn w:val="792"/>
    <w:link w:val="147"/>
    <w:uiPriority w:val="9"/>
    <w:pPr>
      <w:pBdr/>
      <w:spacing/>
      <w:ind/>
    </w:pPr>
    <w:rPr>
      <w:rFonts w:ascii="Arial" w:hAnsi="Arial" w:eastAsia="Arial" w:cs="Arial"/>
      <w:i/>
      <w:iCs/>
      <w:color w:val="272727" w:themeColor="text1" w:themeTint="D8"/>
    </w:rPr>
  </w:style>
  <w:style w:type="character" w:styleId="162">
    <w:name w:val="Subtitle Char"/>
    <w:basedOn w:val="792"/>
    <w:link w:val="856"/>
    <w:uiPriority w:val="11"/>
    <w:pPr>
      <w:pBdr/>
      <w:spacing/>
      <w:ind/>
    </w:pPr>
    <w:rPr>
      <w:color w:val="595959" w:themeColor="text1" w:themeTint="A6"/>
      <w:spacing w:val="15"/>
      <w:sz w:val="28"/>
      <w:szCs w:val="28"/>
    </w:rPr>
  </w:style>
  <w:style w:type="paragraph" w:styleId="163">
    <w:name w:val="Quote"/>
    <w:basedOn w:val="791"/>
    <w:next w:val="791"/>
    <w:link w:val="164"/>
    <w:uiPriority w:val="29"/>
    <w:qFormat/>
    <w:pPr>
      <w:pBdr/>
      <w:spacing w:before="160"/>
      <w:ind/>
      <w:jc w:val="center"/>
    </w:pPr>
    <w:rPr>
      <w:i/>
      <w:iCs/>
      <w:color w:val="404040" w:themeColor="text1" w:themeTint="BF"/>
    </w:rPr>
  </w:style>
  <w:style w:type="character" w:styleId="164">
    <w:name w:val="Quote Char"/>
    <w:basedOn w:val="792"/>
    <w:link w:val="163"/>
    <w:uiPriority w:val="29"/>
    <w:pPr>
      <w:pBdr/>
      <w:spacing/>
      <w:ind/>
    </w:pPr>
    <w:rPr>
      <w:i/>
      <w:iCs/>
      <w:color w:val="404040" w:themeColor="text1" w:themeTint="BF"/>
    </w:rPr>
  </w:style>
  <w:style w:type="character" w:styleId="166">
    <w:name w:val="Intense Emphasis"/>
    <w:basedOn w:val="792"/>
    <w:uiPriority w:val="21"/>
    <w:qFormat/>
    <w:pPr>
      <w:pBdr/>
      <w:spacing/>
      <w:ind/>
    </w:pPr>
    <w:rPr>
      <w:i/>
      <w:iCs/>
      <w:color w:val="0f4761" w:themeColor="accent1" w:themeShade="BF"/>
    </w:rPr>
  </w:style>
  <w:style w:type="paragraph" w:styleId="167">
    <w:name w:val="Intense Quote"/>
    <w:basedOn w:val="791"/>
    <w:next w:val="79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92"/>
    <w:link w:val="167"/>
    <w:uiPriority w:val="30"/>
    <w:pPr>
      <w:pBdr/>
      <w:spacing/>
      <w:ind/>
    </w:pPr>
    <w:rPr>
      <w:i/>
      <w:iCs/>
      <w:color w:val="0f4761" w:themeColor="accent1" w:themeShade="BF"/>
    </w:rPr>
  </w:style>
  <w:style w:type="character" w:styleId="169">
    <w:name w:val="Intense Reference"/>
    <w:basedOn w:val="792"/>
    <w:uiPriority w:val="32"/>
    <w:qFormat/>
    <w:pPr>
      <w:pBdr/>
      <w:spacing/>
      <w:ind/>
    </w:pPr>
    <w:rPr>
      <w:b/>
      <w:bCs/>
      <w:smallCaps/>
      <w:color w:val="0f4761" w:themeColor="accent1" w:themeShade="BF"/>
      <w:spacing w:val="5"/>
    </w:rPr>
  </w:style>
  <w:style w:type="paragraph" w:styleId="170">
    <w:name w:val="No Spacing"/>
    <w:basedOn w:val="791"/>
    <w:uiPriority w:val="1"/>
    <w:qFormat/>
    <w:pPr>
      <w:pBdr/>
      <w:spacing w:after="0" w:line="240" w:lineRule="auto"/>
      <w:ind/>
    </w:pPr>
  </w:style>
  <w:style w:type="character" w:styleId="171">
    <w:name w:val="Subtle Emphasis"/>
    <w:basedOn w:val="792"/>
    <w:uiPriority w:val="19"/>
    <w:qFormat/>
    <w:pPr>
      <w:pBdr/>
      <w:spacing/>
      <w:ind/>
    </w:pPr>
    <w:rPr>
      <w:i/>
      <w:iCs/>
      <w:color w:val="404040" w:themeColor="text1" w:themeTint="BF"/>
    </w:rPr>
  </w:style>
  <w:style w:type="character" w:styleId="172">
    <w:name w:val="Emphasis"/>
    <w:basedOn w:val="792"/>
    <w:uiPriority w:val="20"/>
    <w:qFormat/>
    <w:pPr>
      <w:pBdr/>
      <w:spacing/>
      <w:ind/>
    </w:pPr>
    <w:rPr>
      <w:i/>
      <w:iCs/>
    </w:rPr>
  </w:style>
  <w:style w:type="character" w:styleId="173">
    <w:name w:val="Strong"/>
    <w:basedOn w:val="792"/>
    <w:uiPriority w:val="22"/>
    <w:qFormat/>
    <w:pPr>
      <w:pBdr/>
      <w:spacing/>
      <w:ind/>
    </w:pPr>
    <w:rPr>
      <w:b/>
      <w:bCs/>
    </w:rPr>
  </w:style>
  <w:style w:type="character" w:styleId="174">
    <w:name w:val="Subtle Reference"/>
    <w:basedOn w:val="792"/>
    <w:uiPriority w:val="31"/>
    <w:qFormat/>
    <w:pPr>
      <w:pBdr/>
      <w:spacing/>
      <w:ind/>
    </w:pPr>
    <w:rPr>
      <w:smallCaps/>
      <w:color w:val="5a5a5a" w:themeColor="text1" w:themeTint="A5"/>
    </w:rPr>
  </w:style>
  <w:style w:type="character" w:styleId="175">
    <w:name w:val="Book Title"/>
    <w:basedOn w:val="792"/>
    <w:uiPriority w:val="33"/>
    <w:qFormat/>
    <w:pPr>
      <w:pBdr/>
      <w:spacing/>
      <w:ind/>
    </w:pPr>
    <w:rPr>
      <w:b/>
      <w:bCs/>
      <w:i/>
      <w:iCs/>
      <w:spacing w:val="5"/>
    </w:rPr>
  </w:style>
  <w:style w:type="paragraph" w:styleId="180">
    <w:name w:val="Caption"/>
    <w:basedOn w:val="791"/>
    <w:next w:val="791"/>
    <w:uiPriority w:val="35"/>
    <w:unhideWhenUsed/>
    <w:qFormat/>
    <w:pPr>
      <w:pBdr/>
      <w:spacing w:after="200" w:line="240" w:lineRule="auto"/>
      <w:ind/>
    </w:pPr>
    <w:rPr>
      <w:i/>
      <w:iCs/>
      <w:color w:val="0e2841" w:themeColor="text2"/>
      <w:sz w:val="18"/>
      <w:szCs w:val="18"/>
    </w:rPr>
  </w:style>
  <w:style w:type="paragraph" w:styleId="184">
    <w:name w:val="endnote text"/>
    <w:basedOn w:val="791"/>
    <w:link w:val="185"/>
    <w:uiPriority w:val="99"/>
    <w:semiHidden/>
    <w:unhideWhenUsed/>
    <w:pPr>
      <w:pBdr/>
      <w:spacing w:after="0" w:line="240" w:lineRule="auto"/>
      <w:ind/>
    </w:pPr>
    <w:rPr>
      <w:sz w:val="20"/>
      <w:szCs w:val="20"/>
    </w:rPr>
  </w:style>
  <w:style w:type="character" w:styleId="185">
    <w:name w:val="Endnote Text Char"/>
    <w:basedOn w:val="792"/>
    <w:link w:val="184"/>
    <w:uiPriority w:val="99"/>
    <w:semiHidden/>
    <w:pPr>
      <w:pBdr/>
      <w:spacing/>
      <w:ind/>
    </w:pPr>
    <w:rPr>
      <w:sz w:val="20"/>
      <w:szCs w:val="20"/>
    </w:rPr>
  </w:style>
  <w:style w:type="character" w:styleId="186">
    <w:name w:val="endnote reference"/>
    <w:basedOn w:val="792"/>
    <w:uiPriority w:val="99"/>
    <w:semiHidden/>
    <w:unhideWhenUsed/>
    <w:pPr>
      <w:pBdr/>
      <w:spacing/>
      <w:ind/>
    </w:pPr>
    <w:rPr>
      <w:vertAlign w:val="superscript"/>
    </w:rPr>
  </w:style>
  <w:style w:type="character" w:styleId="187">
    <w:name w:val="Hyperlink"/>
    <w:basedOn w:val="792"/>
    <w:uiPriority w:val="99"/>
    <w:unhideWhenUsed/>
    <w:pPr>
      <w:pBdr/>
      <w:spacing/>
      <w:ind/>
    </w:pPr>
    <w:rPr>
      <w:color w:val="0563c1" w:themeColor="hyperlink"/>
      <w:u w:val="single"/>
    </w:rPr>
  </w:style>
  <w:style w:type="character" w:styleId="188">
    <w:name w:val="FollowedHyperlink"/>
    <w:basedOn w:val="792"/>
    <w:uiPriority w:val="99"/>
    <w:semiHidden/>
    <w:unhideWhenUsed/>
    <w:pPr>
      <w:pBdr/>
      <w:spacing/>
      <w:ind/>
    </w:pPr>
    <w:rPr>
      <w:color w:val="954f72" w:themeColor="followedHyperlink"/>
      <w:u w:val="single"/>
    </w:rPr>
  </w:style>
  <w:style w:type="paragraph" w:styleId="189">
    <w:name w:val="toc 1"/>
    <w:basedOn w:val="791"/>
    <w:next w:val="791"/>
    <w:uiPriority w:val="39"/>
    <w:unhideWhenUsed/>
    <w:pPr>
      <w:pBdr/>
      <w:spacing w:after="100"/>
      <w:ind/>
    </w:pPr>
  </w:style>
  <w:style w:type="paragraph" w:styleId="190">
    <w:name w:val="toc 2"/>
    <w:basedOn w:val="791"/>
    <w:next w:val="791"/>
    <w:uiPriority w:val="39"/>
    <w:unhideWhenUsed/>
    <w:pPr>
      <w:pBdr/>
      <w:spacing w:after="100"/>
      <w:ind w:left="220"/>
    </w:pPr>
  </w:style>
  <w:style w:type="paragraph" w:styleId="191">
    <w:name w:val="toc 3"/>
    <w:basedOn w:val="791"/>
    <w:next w:val="791"/>
    <w:uiPriority w:val="39"/>
    <w:unhideWhenUsed/>
    <w:pPr>
      <w:pBdr/>
      <w:spacing w:after="100"/>
      <w:ind w:left="440"/>
    </w:pPr>
  </w:style>
  <w:style w:type="paragraph" w:styleId="192">
    <w:name w:val="toc 4"/>
    <w:basedOn w:val="791"/>
    <w:next w:val="791"/>
    <w:uiPriority w:val="39"/>
    <w:unhideWhenUsed/>
    <w:pPr>
      <w:pBdr/>
      <w:spacing w:after="100"/>
      <w:ind w:left="660"/>
    </w:pPr>
  </w:style>
  <w:style w:type="paragraph" w:styleId="193">
    <w:name w:val="toc 5"/>
    <w:basedOn w:val="791"/>
    <w:next w:val="791"/>
    <w:uiPriority w:val="39"/>
    <w:unhideWhenUsed/>
    <w:pPr>
      <w:pBdr/>
      <w:spacing w:after="100"/>
      <w:ind w:left="880"/>
    </w:pPr>
  </w:style>
  <w:style w:type="paragraph" w:styleId="194">
    <w:name w:val="toc 6"/>
    <w:basedOn w:val="791"/>
    <w:next w:val="791"/>
    <w:uiPriority w:val="39"/>
    <w:unhideWhenUsed/>
    <w:pPr>
      <w:pBdr/>
      <w:spacing w:after="100"/>
      <w:ind w:left="1100"/>
    </w:pPr>
  </w:style>
  <w:style w:type="paragraph" w:styleId="195">
    <w:name w:val="toc 7"/>
    <w:basedOn w:val="791"/>
    <w:next w:val="791"/>
    <w:uiPriority w:val="39"/>
    <w:unhideWhenUsed/>
    <w:pPr>
      <w:pBdr/>
      <w:spacing w:after="100"/>
      <w:ind w:left="1320"/>
    </w:pPr>
  </w:style>
  <w:style w:type="paragraph" w:styleId="196">
    <w:name w:val="toc 8"/>
    <w:basedOn w:val="791"/>
    <w:next w:val="791"/>
    <w:uiPriority w:val="39"/>
    <w:unhideWhenUsed/>
    <w:pPr>
      <w:pBdr/>
      <w:spacing w:after="100"/>
      <w:ind w:left="1540"/>
    </w:pPr>
  </w:style>
  <w:style w:type="paragraph" w:styleId="197">
    <w:name w:val="toc 9"/>
    <w:basedOn w:val="791"/>
    <w:next w:val="791"/>
    <w:uiPriority w:val="39"/>
    <w:unhideWhenUsed/>
    <w:pPr>
      <w:pBdr/>
      <w:spacing w:after="100"/>
      <w:ind w:left="1760"/>
    </w:pPr>
  </w:style>
  <w:style w:type="character" w:styleId="198">
    <w:name w:val="Placeholder Text"/>
    <w:basedOn w:val="79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91"/>
    <w:next w:val="791"/>
    <w:uiPriority w:val="99"/>
    <w:unhideWhenUsed/>
    <w:pPr>
      <w:pBdr/>
      <w:spacing w:after="0" w:afterAutospacing="0"/>
      <w:ind/>
    </w:pPr>
  </w:style>
  <w:style w:type="paragraph" w:styleId="783">
    <w:name w:val="Heading 1"/>
    <w:basedOn w:val="791"/>
    <w:next w:val="791"/>
    <w:pPr>
      <w:keepNext w:val="true"/>
      <w:keepLines w:val="true"/>
      <w:pBdr/>
      <w:spacing/>
      <w:ind/>
      <w:jc w:val="center"/>
    </w:pPr>
    <w:rPr>
      <w:b/>
      <w:bCs/>
      <w:color w:val="036287"/>
      <w:sz w:val="28"/>
      <w:szCs w:val="28"/>
    </w:rPr>
  </w:style>
  <w:style w:type="paragraph" w:styleId="784">
    <w:name w:val="Heading 2"/>
    <w:basedOn w:val="791"/>
    <w:next w:val="791"/>
    <w:pPr>
      <w:keepNext w:val="true"/>
      <w:keepLines w:val="true"/>
      <w:pBdr/>
      <w:spacing w:after="80" w:before="360"/>
      <w:ind/>
    </w:pPr>
    <w:rPr>
      <w:b/>
      <w:bCs/>
      <w:sz w:val="36"/>
      <w:szCs w:val="36"/>
    </w:rPr>
  </w:style>
  <w:style w:type="paragraph" w:styleId="785">
    <w:name w:val="Heading 3"/>
    <w:basedOn w:val="791"/>
    <w:next w:val="791"/>
    <w:pPr>
      <w:keepNext w:val="true"/>
      <w:keepLines w:val="true"/>
      <w:pBdr/>
      <w:spacing w:after="80" w:before="280"/>
      <w:ind/>
    </w:pPr>
    <w:rPr>
      <w:b/>
      <w:bCs/>
      <w:sz w:val="28"/>
      <w:szCs w:val="28"/>
    </w:rPr>
  </w:style>
  <w:style w:type="paragraph" w:styleId="786">
    <w:name w:val="Heading 4"/>
    <w:basedOn w:val="791"/>
    <w:next w:val="791"/>
    <w:pPr>
      <w:keepNext w:val="true"/>
      <w:keepLines w:val="true"/>
      <w:pBdr/>
      <w:spacing w:after="40" w:before="240"/>
      <w:ind/>
    </w:pPr>
    <w:rPr>
      <w:b/>
      <w:bCs/>
    </w:rPr>
  </w:style>
  <w:style w:type="paragraph" w:styleId="787">
    <w:name w:val="Heading 5"/>
    <w:basedOn w:val="791"/>
    <w:next w:val="791"/>
    <w:pPr>
      <w:keepNext w:val="true"/>
      <w:keepLines w:val="true"/>
      <w:pBdr/>
      <w:spacing w:after="40" w:before="220"/>
      <w:ind/>
    </w:pPr>
    <w:rPr>
      <w:b/>
      <w:bCs/>
      <w:sz w:val="22"/>
      <w:szCs w:val="22"/>
    </w:rPr>
  </w:style>
  <w:style w:type="paragraph" w:styleId="788">
    <w:name w:val="Heading 6"/>
    <w:basedOn w:val="791"/>
    <w:next w:val="791"/>
    <w:pPr>
      <w:keepNext w:val="true"/>
      <w:keepLines w:val="true"/>
      <w:pBdr/>
      <w:spacing w:after="40" w:before="200"/>
      <w:ind/>
    </w:pPr>
    <w:rPr>
      <w:b/>
      <w:bCs/>
      <w:sz w:val="20"/>
      <w:szCs w:val="20"/>
    </w:rPr>
  </w:style>
  <w:style w:type="paragraph" w:styleId="789">
    <w:name w:val="Title"/>
    <w:basedOn w:val="791"/>
    <w:next w:val="791"/>
    <w:pPr>
      <w:pBdr/>
      <w:spacing/>
      <w:ind/>
      <w:jc w:val="center"/>
    </w:pPr>
    <w:rPr>
      <w:b/>
      <w:bCs/>
      <w:color w:val="036287"/>
      <w:sz w:val="36"/>
      <w:szCs w:val="36"/>
    </w:rPr>
  </w:style>
  <w:style w:type="paragraph" w:styleId="791" w:default="1">
    <w:name w:val="Normal"/>
    <w:pPr>
      <w:pBdr/>
      <w:spacing/>
      <w:ind/>
    </w:pPr>
  </w:style>
  <w:style w:type="character" w:styleId="792" w:default="1">
    <w:name w:val="Default Paragraph Font"/>
    <w:uiPriority w:val="1"/>
    <w:semiHidden/>
    <w:unhideWhenUsed/>
    <w:pPr>
      <w:pBdr/>
      <w:spacing/>
      <w:ind/>
    </w:pPr>
  </w:style>
  <w:style w:type="table" w:styleId="7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4" w:default="1">
    <w:name w:val="No List"/>
    <w:uiPriority w:val="99"/>
    <w:semiHidden/>
    <w:unhideWhenUsed/>
    <w:pPr>
      <w:pBdr/>
      <w:spacing/>
      <w:ind/>
    </w:pPr>
  </w:style>
  <w:style w:type="table" w:styleId="795" w:customStyle="1">
    <w:name w:val="Table Normal1"/>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Table Normal2"/>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Table Normal3"/>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Table Normal4"/>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99" w:customStyle="1">
    <w:name w:val="Title Char"/>
    <w:basedOn w:val="792"/>
    <w:link w:val="789"/>
    <w:uiPriority w:val="10"/>
    <w:pPr>
      <w:pBdr/>
      <w:spacing/>
      <w:ind/>
    </w:pPr>
    <w:rPr>
      <w:rFonts w:asciiTheme="majorHAnsi" w:hAnsiTheme="majorHAnsi" w:eastAsiaTheme="majorEastAsia" w:cstheme="majorBidi"/>
      <w:spacing w:val="-10"/>
      <w:sz w:val="56"/>
      <w:szCs w:val="56"/>
    </w:rPr>
  </w:style>
  <w:style w:type="character" w:styleId="800" w:customStyle="1">
    <w:name w:val="Heading 1 Char"/>
    <w:basedOn w:val="792"/>
    <w:link w:val="783"/>
    <w:uiPriority w:val="9"/>
    <w:pPr>
      <w:pBdr/>
      <w:spacing/>
      <w:ind/>
    </w:pPr>
    <w:rPr>
      <w:rFonts w:asciiTheme="majorHAnsi" w:hAnsiTheme="majorHAnsi" w:eastAsiaTheme="majorEastAsia" w:cstheme="majorBidi"/>
      <w:color w:val="2f5496" w:themeColor="accent1" w:themeShade="00"/>
      <w:sz w:val="32"/>
      <w:szCs w:val="32"/>
    </w:rPr>
  </w:style>
  <w:style w:type="paragraph" w:styleId="801">
    <w:name w:val="List Paragraph"/>
    <w:basedOn w:val="791"/>
    <w:uiPriority w:val="34"/>
    <w:qFormat/>
    <w:pPr>
      <w:pBdr/>
      <w:spacing/>
      <w:ind w:left="720"/>
      <w:contextualSpacing w:val="true"/>
    </w:pPr>
  </w:style>
  <w:style w:type="table" w:styleId="802" w:customStyle="1">
    <w:name w:val="StGen0"/>
    <w:basedOn w:val="793"/>
    <w:pPr>
      <w:pBdr/>
      <w:spacing/>
      <w:ind/>
    </w:pPr>
    <w:rPr>
      <w:color w:val="000000"/>
    </w:r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StGen1"/>
    <w:basedOn w:val="793"/>
    <w:pPr>
      <w:pBdr/>
      <w:spacing/>
      <w:ind/>
    </w:pPr>
    <w:rPr>
      <w:color w:val="000000"/>
    </w:r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StGen2"/>
    <w:basedOn w:val="793"/>
    <w:pPr>
      <w:pBdr/>
      <w:spacing/>
      <w:ind/>
    </w:pPr>
    <w:rPr>
      <w:color w:val="000000"/>
    </w:r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StGen3"/>
    <w:basedOn w:val="793"/>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StGen4"/>
    <w:basedOn w:val="793"/>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StGen5"/>
    <w:basedOn w:val="793"/>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StGen6"/>
    <w:basedOn w:val="793"/>
    <w:pPr>
      <w:pBdr/>
      <w:spacing/>
      <w:ind/>
    </w:pPr>
    <w:rPr>
      <w:color w:val="000000"/>
    </w:r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StGen7"/>
    <w:basedOn w:val="793"/>
    <w:pPr>
      <w:pBdr/>
      <w:spacing/>
      <w:ind/>
    </w:pPr>
    <w:rPr>
      <w:color w:val="000000"/>
    </w:r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StGen8"/>
    <w:basedOn w:val="793"/>
    <w:pPr>
      <w:pBdr/>
      <w:spacing/>
      <w:ind/>
    </w:pPr>
    <w:rPr>
      <w:color w:val="000000"/>
    </w:r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StGen9"/>
    <w:basedOn w:val="793"/>
    <w:pPr>
      <w:pBdr/>
      <w:spacing/>
      <w:ind/>
    </w:pPr>
    <w:rPr>
      <w:color w:val="000000"/>
    </w:r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StGen10"/>
    <w:basedOn w:val="793"/>
    <w:pPr>
      <w:pBdr/>
      <w:spacing/>
      <w:ind/>
    </w:pPr>
    <w:rPr>
      <w:color w:val="000000"/>
    </w:r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3">
    <w:name w:val="annotation text"/>
    <w:basedOn w:val="791"/>
    <w:link w:val="814"/>
    <w:uiPriority w:val="99"/>
    <w:semiHidden/>
    <w:unhideWhenUsed/>
    <w:pPr>
      <w:pBdr/>
      <w:spacing/>
      <w:ind/>
    </w:pPr>
    <w:rPr>
      <w:sz w:val="20"/>
      <w:szCs w:val="20"/>
    </w:rPr>
  </w:style>
  <w:style w:type="character" w:styleId="814" w:customStyle="1">
    <w:name w:val="Comment Text Char"/>
    <w:basedOn w:val="792"/>
    <w:link w:val="813"/>
    <w:uiPriority w:val="99"/>
    <w:semiHidden/>
    <w:pPr>
      <w:pBdr/>
      <w:spacing/>
      <w:ind/>
    </w:pPr>
    <w:rPr>
      <w:sz w:val="20"/>
      <w:szCs w:val="20"/>
    </w:rPr>
  </w:style>
  <w:style w:type="character" w:styleId="815">
    <w:name w:val="annotation reference"/>
    <w:basedOn w:val="792"/>
    <w:uiPriority w:val="99"/>
    <w:semiHidden/>
    <w:unhideWhenUsed/>
    <w:pPr>
      <w:pBdr/>
      <w:spacing/>
      <w:ind/>
    </w:pPr>
    <w:rPr>
      <w:sz w:val="16"/>
      <w:szCs w:val="16"/>
    </w:rPr>
  </w:style>
  <w:style w:type="paragraph" w:styleId="816">
    <w:name w:val="Balloon Text"/>
    <w:basedOn w:val="791"/>
    <w:link w:val="817"/>
    <w:uiPriority w:val="99"/>
    <w:semiHidden/>
    <w:unhideWhenUsed/>
    <w:pPr>
      <w:pBdr/>
      <w:spacing/>
      <w:ind/>
    </w:pPr>
    <w:rPr>
      <w:rFonts w:ascii="Segoe UI" w:hAnsi="Segoe UI" w:cs="Segoe UI"/>
      <w:sz w:val="18"/>
      <w:szCs w:val="18"/>
    </w:rPr>
  </w:style>
  <w:style w:type="character" w:styleId="817" w:customStyle="1">
    <w:name w:val="Balloon Text Char"/>
    <w:basedOn w:val="792"/>
    <w:link w:val="816"/>
    <w:uiPriority w:val="99"/>
    <w:semiHidden/>
    <w:pPr>
      <w:pBdr/>
      <w:spacing/>
      <w:ind/>
    </w:pPr>
    <w:rPr>
      <w:rFonts w:ascii="Segoe UI" w:hAnsi="Segoe UI" w:cs="Segoe UI"/>
      <w:sz w:val="18"/>
      <w:szCs w:val="18"/>
    </w:rPr>
  </w:style>
  <w:style w:type="paragraph" w:styleId="818">
    <w:name w:val="Header"/>
    <w:basedOn w:val="791"/>
    <w:link w:val="819"/>
    <w:uiPriority w:val="99"/>
    <w:unhideWhenUsed/>
    <w:pPr>
      <w:pBdr/>
      <w:tabs>
        <w:tab w:val="center" w:leader="none" w:pos="4513"/>
        <w:tab w:val="right" w:leader="none" w:pos="9026"/>
      </w:tabs>
      <w:spacing/>
      <w:ind/>
    </w:pPr>
  </w:style>
  <w:style w:type="character" w:styleId="819" w:customStyle="1">
    <w:name w:val="Header Char"/>
    <w:basedOn w:val="792"/>
    <w:link w:val="818"/>
    <w:uiPriority w:val="99"/>
    <w:pPr>
      <w:pBdr/>
      <w:spacing/>
      <w:ind/>
    </w:pPr>
  </w:style>
  <w:style w:type="paragraph" w:styleId="820">
    <w:name w:val="Footer"/>
    <w:basedOn w:val="791"/>
    <w:link w:val="821"/>
    <w:uiPriority w:val="99"/>
    <w:unhideWhenUsed/>
    <w:pPr>
      <w:pBdr/>
      <w:tabs>
        <w:tab w:val="center" w:leader="none" w:pos="4513"/>
        <w:tab w:val="right" w:leader="none" w:pos="9026"/>
      </w:tabs>
      <w:spacing/>
      <w:ind/>
    </w:pPr>
  </w:style>
  <w:style w:type="character" w:styleId="821" w:customStyle="1">
    <w:name w:val="Footer Char"/>
    <w:basedOn w:val="792"/>
    <w:link w:val="820"/>
    <w:uiPriority w:val="99"/>
    <w:pPr>
      <w:pBdr/>
      <w:spacing/>
      <w:ind/>
    </w:pPr>
  </w:style>
  <w:style w:type="table" w:styleId="822" w:customStyle="1">
    <w:name w:val="StGen11"/>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StGen12"/>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StGen13"/>
    <w:basedOn w:val="793"/>
    <w:pPr>
      <w:pBdr/>
      <w:spacing/>
      <w:ind/>
    </w:p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StGen14"/>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StGen15"/>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StGen16"/>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StGen17"/>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StGen18"/>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StGen19"/>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StGen20"/>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StGen21"/>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StGen22"/>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StGen23"/>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StGen24"/>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StGen25"/>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StGen26"/>
    <w:basedOn w:val="793"/>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StGen27"/>
    <w:basedOn w:val="796"/>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StGen28"/>
    <w:basedOn w:val="796"/>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StGen29"/>
    <w:basedOn w:val="796"/>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StGen30"/>
    <w:basedOn w:val="796"/>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StGen31"/>
    <w:basedOn w:val="796"/>
    <w:pPr>
      <w:pBdr/>
      <w:spacing/>
      <w:ind/>
    </w:pPr>
    <w:rPr>
      <w:color w:val="000000"/>
    </w:rPr>
    <w:tblPr>
      <w:tblStyleRowBandSize w:val="1"/>
      <w:tblStyleColBandSize w:val="1"/>
      <w:tblCellMar>
        <w:left w:w="115" w:type="dxa"/>
        <w:top w:w="100" w:type="dxa"/>
        <w:right w:w="115"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3">
    <w:name w:val="footnote text"/>
    <w:basedOn w:val="791"/>
    <w:link w:val="844"/>
    <w:uiPriority w:val="99"/>
    <w:semiHidden/>
    <w:unhideWhenUsed/>
    <w:pPr>
      <w:pBdr/>
      <w:spacing/>
      <w:ind/>
    </w:pPr>
    <w:rPr>
      <w:sz w:val="20"/>
      <w:szCs w:val="20"/>
    </w:rPr>
  </w:style>
  <w:style w:type="character" w:styleId="844" w:customStyle="1">
    <w:name w:val="Footnote Text Char"/>
    <w:basedOn w:val="792"/>
    <w:link w:val="843"/>
    <w:uiPriority w:val="99"/>
    <w:semiHidden/>
    <w:pPr>
      <w:pBdr/>
      <w:spacing/>
      <w:ind/>
    </w:pPr>
    <w:rPr>
      <w:sz w:val="20"/>
      <w:szCs w:val="20"/>
    </w:rPr>
  </w:style>
  <w:style w:type="character" w:styleId="845">
    <w:name w:val="footnote reference"/>
    <w:basedOn w:val="792"/>
    <w:uiPriority w:val="99"/>
    <w:semiHidden/>
    <w:unhideWhenUsed/>
    <w:pPr>
      <w:pBdr/>
      <w:spacing/>
      <w:ind/>
    </w:pPr>
    <w:rPr>
      <w:vertAlign w:val="superscript"/>
    </w:rPr>
  </w:style>
  <w:style w:type="table" w:styleId="846" w:customStyle="1">
    <w:name w:val="StGen32"/>
    <w:basedOn w:val="795"/>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StGen33"/>
    <w:basedOn w:val="795"/>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StGen34"/>
    <w:basedOn w:val="795"/>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StGen35"/>
    <w:basedOn w:val="795"/>
    <w:pPr>
      <w:pBdr/>
      <w:spacing/>
      <w:ind/>
    </w:pPr>
    <w:tblPr>
      <w:tblStyleRowBandSize w:val="1"/>
      <w:tblStyleColBandSize w:val="1"/>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Table Grid"/>
    <w:basedOn w:val="793"/>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StGen40"/>
    <w:basedOn w:val="793"/>
    <w:pPr>
      <w:pBdr/>
      <w:spacing/>
      <w:ind/>
    </w:pPr>
    <w:tblPr>
      <w:tblStyleRowBandSize w:val="1"/>
      <w:tblStyleColBandSize w:val="1"/>
      <w:tblCellMar>
        <w:left w:w="72" w:type="dxa"/>
        <w:top w:w="72" w:type="dxa"/>
        <w:right w:w="72" w:type="dxa"/>
        <w:bottom w:w="72"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6">
    <w:name w:val="Subtitle"/>
    <w:basedOn w:val="791"/>
    <w:next w:val="791"/>
    <w:pPr>
      <w:keepNext w:val="true"/>
      <w:keepLines w:val="true"/>
      <w:pBdr/>
      <w:spacing/>
      <w:ind/>
      <w:jc w:val="center"/>
    </w:pPr>
    <w:rPr>
      <w:color w:val="036287"/>
      <w:sz w:val="36"/>
      <w:szCs w:val="36"/>
    </w:rPr>
  </w:style>
  <w:style w:type="table" w:styleId="857">
    <w:name w:val="StGen41"/>
    <w:basedOn w:val="793"/>
    <w:pPr>
      <w:pBdr/>
      <w:spacing/>
      <w:ind/>
    </w:pPr>
    <w:rPr>
      <w:color w:val="000000"/>
    </w:rPr>
    <w:tblPr>
      <w:tblStyleRowBandSize w:val="1"/>
      <w:tblStyleColBandSize w:val="1"/>
      <w:tblCellMar>
        <w:left w:w="115" w:type="dxa"/>
        <w:top w:w="72" w:type="dxa"/>
        <w:right w:w="115" w:type="dxa"/>
        <w:bottom w:w="72"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StGen42"/>
    <w:basedOn w:val="793"/>
    <w:pPr>
      <w:pBdr/>
      <w:spacing/>
      <w:ind/>
    </w:pPr>
    <w:tblPr>
      <w:tblStyleRowBandSize w:val="1"/>
      <w:tblStyleColBandSize w:val="1"/>
      <w:tblCellMar>
        <w:left w:w="115" w:type="dxa"/>
        <w:top w:w="0" w:type="dxa"/>
        <w:right w:w="115"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StGen43"/>
    <w:basedOn w:val="793"/>
    <w:pPr>
      <w:pBdr/>
      <w:spacing/>
      <w:ind/>
    </w:pPr>
    <w:tblPr>
      <w:tblStyleRowBandSize w:val="1"/>
      <w:tblStyleColBandSize w:val="1"/>
      <w:tblCellMar>
        <w:left w:w="115" w:type="dxa"/>
        <w:top w:w="0" w:type="dxa"/>
        <w:right w:w="115"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StGen44"/>
    <w:basedOn w:val="793"/>
    <w:pPr>
      <w:pBdr/>
      <w:spacing/>
      <w:ind/>
    </w:pPr>
    <w:tblPr>
      <w:tblStyleRowBandSize w:val="1"/>
      <w:tblStyleColBandSize w:val="1"/>
      <w:tblCellMar>
        <w:left w:w="72" w:type="dxa"/>
        <w:top w:w="72" w:type="dxa"/>
        <w:right w:w="72" w:type="dxa"/>
        <w:bottom w:w="72"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www.health-data-hub.fr/sites/default/files/2025-02/liste%20organismes%20engagement%20r%C3%A9f%C3%A9rentiel%20bureau%20d%27%C3%A9tude.pdf" TargetMode="External"/><Relationship Id="rId13" Type="http://schemas.openxmlformats.org/officeDocument/2006/relationships/hyperlink" Target="https://www.legifrance.gouv.fr/loda/id/JORFTEXT000035268202" TargetMode="External"/><Relationship Id="rId14" Type="http://schemas.openxmlformats.org/officeDocument/2006/relationships/hyperlink" Target="https://www.health-data-hub.fr/sites/default/files/2025-02/liste%20organismes%20engagement%20r%C3%A9f%C3%A9rentiel%20bureau%20d%27%C3%A9tude.pdf" TargetMode="External"/><Relationship Id="rId15" Type="http://schemas.openxmlformats.org/officeDocument/2006/relationships/hyperlink" Target="https://www.legifrance.gouv.fr/loda/id/JORFTEXT000035268202" TargetMode="External"/><Relationship Id="rId16" Type="http://schemas.openxmlformats.org/officeDocument/2006/relationships/hyperlink" Target="https://www.health-data-hub.fr/sites/default/files/2025-02/liste%20organismes%20engagement%20r%C3%A9f%C3%A9rentiel%20bureau%20d%27%C3%A9tude.pdf" TargetMode="External"/><Relationship Id="rId17" Type="http://schemas.openxmlformats.org/officeDocument/2006/relationships/hyperlink" Target="https://www.legifrance.gouv.fr/loda/id/JORFTEXT000035268202" TargetMode="External"/><Relationship Id="rId18" Type="http://schemas.openxmlformats.org/officeDocument/2006/relationships/hyperlink" Target="mailto:dpd@health-data-hub.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www.legifrance.gouv.fr/loda/article_lc/LEGIARTI000041883469" TargetMode="External"/><Relationship Id="rId2" Type="http://schemas.openxmlformats.org/officeDocument/2006/relationships/hyperlink" Target="https://www.legifrance.gouv.fr/codes/article_lc/LEGIARTI000038886860" TargetMode="External"/><Relationship Id="rId3" Type="http://schemas.openxmlformats.org/officeDocument/2006/relationships/hyperlink" Target="https://www.legifrance.gouv.fr/codes/article_lc/LEGIARTI000038886860" TargetMode="External"/><Relationship Id="rId4" Type="http://schemas.openxmlformats.org/officeDocument/2006/relationships/hyperlink" Target="https://www.legifrance.gouv.fr/codes/article_lc/LEGIARTI000038886860"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dh4pTEoR5sgfjvS6XPf6Q9aiA==">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ONLYOFFICE/9.3.0.140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revision>1</cp:revision>
  <dcterms:created xsi:type="dcterms:W3CDTF">2021-05-21T08:38:00Z</dcterms:created>
  <dcterms:modified xsi:type="dcterms:W3CDTF">2026-07-07T16:10:58Z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0x010100FDAA9F07A3B41246892D9ABCE4B145C7</vt:lpwstr>
  </property>
</Properties>
</file>