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sz w:val="36.079999923706055"/>
          <w:szCs w:val="36.079999923706055"/>
          <w:rtl w:val="0"/>
        </w:rPr>
        <w:t xml:space="preserve">Avis du comité</w:t>
      </w:r>
      <w:r w:rsidDel="00000000" w:rsidR="00000000" w:rsidRPr="00000000">
        <w:rPr>
          <w:rFonts w:ascii="Tahoma" w:cs="Tahoma" w:eastAsia="Tahoma" w:hAnsi="Tahoma"/>
          <w:b w:val="1"/>
          <w:sz w:val="36.079999923706055"/>
          <w:szCs w:val="36.079999923706055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after="200" w:before="200" w:line="276" w:lineRule="auto"/>
        <w:rPr>
          <w:rFonts w:ascii="Tahoma" w:cs="Tahoma" w:eastAsia="Tahoma" w:hAnsi="Tahoma"/>
          <w:color w:val="000000"/>
        </w:rPr>
      </w:pPr>
      <w:bookmarkStart w:colFirst="0" w:colLast="0" w:name="_kcqbb9yrbgpf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CSE - Session du </w:t>
      </w:r>
      <w:r w:rsidDel="00000000" w:rsidR="00000000" w:rsidRPr="00000000">
        <w:rPr>
          <w:color w:val="000000"/>
          <w:sz w:val="28"/>
          <w:szCs w:val="28"/>
          <w:highlight w:val="yellow"/>
          <w:rtl w:val="0"/>
        </w:rPr>
        <w:t xml:space="preserve">[date]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left="131.6063690185547" w:firstLine="0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N° Dossier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left="115.70877075195312" w:firstLine="0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Titre du projet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133.3727264404297" w:firstLine="0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Responsable scientifique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133.3727264404297" w:firstLine="0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Organisme responsable de traitement du projet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▢ Avis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favorable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▢ Avis réservé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▢ Avis favorable avec recommandations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▢ Avis défavorable</w:t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before="153.09326171875" w:line="387.7946949005127" w:lineRule="auto"/>
        <w:ind w:left="0" w:right="-24.921259842519135" w:firstLine="0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Critères non ou partiellement remplis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Observations du comité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ahoma" w:cs="Tahoma" w:eastAsia="Tahoma" w:hAnsi="Tahoma"/>
                <w:i w:val="1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rtl w:val="0"/>
              </w:rPr>
              <w:t xml:space="preserve">[Liste des thématiques concernés (cf fiche d’évaluation)]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ahoma" w:cs="Tahoma" w:eastAsia="Tahoma" w:hAnsi="Tahom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327.117919921875"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rtl w:val="0"/>
              </w:rPr>
              <w:t xml:space="preserve">Observations globales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327.117919921875" w:line="240" w:lineRule="auto"/>
              <w:rPr>
                <w:rFonts w:ascii="Tahoma" w:cs="Tahoma" w:eastAsia="Tahoma" w:hAnsi="Tahom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righ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Fait à [lieu], le [date]</w:t>
      </w:r>
    </w:p>
    <w:p w:rsidR="00000000" w:rsidDel="00000000" w:rsidP="00000000" w:rsidRDefault="00000000" w:rsidRPr="00000000" w14:paraId="00000021">
      <w:pPr>
        <w:spacing w:line="240" w:lineRule="auto"/>
        <w:jc w:val="right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righ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Le président du CSE [Nom de président]</w:t>
      </w:r>
    </w:p>
    <w:p w:rsidR="00000000" w:rsidDel="00000000" w:rsidP="00000000" w:rsidRDefault="00000000" w:rsidRPr="00000000" w14:paraId="00000023">
      <w:pPr>
        <w:spacing w:line="240" w:lineRule="auto"/>
        <w:jc w:val="right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[Signature]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 w:orient="portrait"/>
      <w:pgMar w:bottom="1440" w:top="1700.7874015748032" w:left="1440" w:right="1440" w:header="720" w:footer="1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tabs>
        <w:tab w:val="center" w:leader="none" w:pos="4536"/>
        <w:tab w:val="right" w:leader="none" w:pos="9072"/>
      </w:tabs>
      <w:spacing w:line="240" w:lineRule="auto"/>
      <w:jc w:val="right"/>
      <w:rPr>
        <w:rFonts w:ascii="Tahoma" w:cs="Tahoma" w:eastAsia="Tahoma" w:hAnsi="Tahoma"/>
        <w:sz w:val="16"/>
        <w:szCs w:val="16"/>
      </w:rPr>
    </w:pPr>
    <w:r w:rsidDel="00000000" w:rsidR="00000000" w:rsidRPr="00000000">
      <w:rPr>
        <w:rFonts w:ascii="Tahoma" w:cs="Tahoma" w:eastAsia="Tahoma" w:hAnsi="Tahoma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tabs>
        <w:tab w:val="center" w:leader="none" w:pos="4536"/>
        <w:tab w:val="right" w:leader="none" w:pos="9072"/>
      </w:tabs>
      <w:spacing w:line="240" w:lineRule="auto"/>
      <w:rPr>
        <w:rFonts w:ascii="Tahoma" w:cs="Tahoma" w:eastAsia="Tahoma" w:hAnsi="Tahom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tabs>
        <w:tab w:val="center" w:leader="none" w:pos="4536"/>
        <w:tab w:val="right" w:leader="none" w:pos="9072"/>
      </w:tabs>
      <w:spacing w:line="240" w:lineRule="auto"/>
      <w:rPr>
        <w:rFonts w:ascii="Tahoma" w:cs="Tahoma" w:eastAsia="Tahoma" w:hAnsi="Tahoma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tabs>
        <w:tab w:val="center" w:leader="none" w:pos="4536"/>
        <w:tab w:val="right" w:leader="none" w:pos="9072"/>
      </w:tabs>
      <w:spacing w:line="240" w:lineRule="auto"/>
      <w:rPr>
        <w:rFonts w:ascii="Tahoma" w:cs="Tahoma" w:eastAsia="Tahoma" w:hAnsi="Tahoma"/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jc w:val="right"/>
      <w:rPr>
        <w:color w:val="000000"/>
      </w:rPr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6664650</wp:posOffset>
          </wp:positionH>
          <wp:positionV relativeFrom="page">
            <wp:posOffset>38100</wp:posOffset>
          </wp:positionV>
          <wp:extent cx="972329" cy="891302"/>
          <wp:effectExtent b="0" l="0" r="0" t="0"/>
          <wp:wrapSquare wrapText="bothSides" distB="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 rot="16200000">
                    <a:off x="0" y="0"/>
                    <a:ext cx="972329" cy="8913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</wp:posOffset>
          </wp:positionH>
          <wp:positionV relativeFrom="paragraph">
            <wp:posOffset>-190483</wp:posOffset>
          </wp:positionV>
          <wp:extent cx="2071688" cy="439449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1688" cy="43944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spacing w:line="259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00" w:line="240" w:lineRule="auto"/>
      <w:ind w:left="720" w:hanging="360"/>
      <w:jc w:val="both"/>
    </w:pPr>
    <w:rPr>
      <w:rFonts w:ascii="Tahoma" w:cs="Tahoma" w:eastAsia="Tahoma" w:hAnsi="Tahoma"/>
      <w:b w:val="1"/>
      <w:color w:val="036287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rFonts w:ascii="Tahoma" w:cs="Tahoma" w:eastAsia="Tahoma" w:hAnsi="Tahoma"/>
      <w:b w:val="1"/>
      <w:color w:val="036287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ind w:left="2160" w:hanging="360"/>
    </w:pPr>
    <w:rPr>
      <w:rFonts w:ascii="Tahoma" w:cs="Tahoma" w:eastAsia="Tahoma" w:hAnsi="Tahoma"/>
      <w:color w:val="036287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  <w:jc w:val="center"/>
    </w:pPr>
    <w:rPr>
      <w:rFonts w:ascii="Tahoma" w:cs="Tahoma" w:eastAsia="Tahoma" w:hAnsi="Tahoma"/>
      <w:b w:val="1"/>
      <w:color w:val="036287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line="240" w:lineRule="auto"/>
      <w:jc w:val="center"/>
    </w:pPr>
    <w:rPr>
      <w:rFonts w:ascii="Tahoma" w:cs="Tahoma" w:eastAsia="Tahoma" w:hAnsi="Tahoma"/>
      <w:b w:val="1"/>
      <w:color w:val="036287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